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0F" w:rsidRPr="0086000F" w:rsidRDefault="0086000F" w:rsidP="003569DA">
      <w:pPr>
        <w:rPr>
          <w:rFonts w:ascii="Arial" w:hAnsi="Arial" w:cs="Arial"/>
          <w:b/>
        </w:rPr>
      </w:pPr>
      <w:bookmarkStart w:id="0" w:name="_GoBack"/>
      <w:bookmarkEnd w:id="0"/>
      <w:r w:rsidRPr="0086000F">
        <w:rPr>
          <w:rFonts w:ascii="Arial" w:hAnsi="Arial" w:cs="Arial"/>
          <w:b/>
        </w:rPr>
        <w:t>Over Arosa</w:t>
      </w:r>
    </w:p>
    <w:p w:rsidR="000E5E8B" w:rsidRDefault="000E5E8B" w:rsidP="003569DA">
      <w:pPr>
        <w:rPr>
          <w:rFonts w:ascii="Arial" w:hAnsi="Arial" w:cs="Arial"/>
        </w:rPr>
      </w:pPr>
      <w:r>
        <w:rPr>
          <w:rFonts w:ascii="Arial" w:hAnsi="Arial" w:cs="Arial"/>
        </w:rPr>
        <w:t>Het doel van Arosa is het bestrijden en voorkomen van geweld</w:t>
      </w:r>
      <w:r w:rsidR="00E07881" w:rsidRPr="003569DA">
        <w:rPr>
          <w:rFonts w:ascii="Arial" w:hAnsi="Arial" w:cs="Arial"/>
        </w:rPr>
        <w:t xml:space="preserve"> in afhankelijkheidsrelaties</w:t>
      </w:r>
      <w:r>
        <w:rPr>
          <w:rFonts w:ascii="Arial" w:hAnsi="Arial" w:cs="Arial"/>
        </w:rPr>
        <w:t>. Elk mens</w:t>
      </w:r>
      <w:r w:rsidR="0085131A" w:rsidRPr="003569DA">
        <w:rPr>
          <w:rFonts w:ascii="Arial" w:hAnsi="Arial" w:cs="Arial"/>
        </w:rPr>
        <w:t xml:space="preserve">, </w:t>
      </w:r>
      <w:r>
        <w:rPr>
          <w:rFonts w:ascii="Arial" w:hAnsi="Arial" w:cs="Arial"/>
        </w:rPr>
        <w:t>ongeacht culturele achtergrond, heeft recht op een veilig leven zonder geweld. Om dit doel te bereiken biedt Arosa de volgende kernactiviteiten:</w:t>
      </w:r>
    </w:p>
    <w:p w:rsidR="000E5E8B" w:rsidRDefault="000672BD" w:rsidP="003569DA">
      <w:pPr>
        <w:rPr>
          <w:rFonts w:ascii="Arial" w:hAnsi="Arial" w:cs="Arial"/>
        </w:rPr>
      </w:pPr>
      <w:r>
        <w:rPr>
          <w:rFonts w:ascii="Arial" w:hAnsi="Arial" w:cs="Arial"/>
          <w:noProof/>
          <w:lang w:eastAsia="nl-NL"/>
        </w:rPr>
        <mc:AlternateContent>
          <mc:Choice Requires="wps">
            <w:drawing>
              <wp:anchor distT="0" distB="0" distL="114300" distR="114300" simplePos="0" relativeHeight="251663360" behindDoc="0" locked="0" layoutInCell="1" allowOverlap="1" wp14:anchorId="26FB5641" wp14:editId="1328B217">
                <wp:simplePos x="0" y="0"/>
                <wp:positionH relativeFrom="column">
                  <wp:posOffset>4043680</wp:posOffset>
                </wp:positionH>
                <wp:positionV relativeFrom="paragraph">
                  <wp:posOffset>76835</wp:posOffset>
                </wp:positionV>
                <wp:extent cx="1647825" cy="1638300"/>
                <wp:effectExtent l="0" t="0" r="28575" b="19050"/>
                <wp:wrapNone/>
                <wp:docPr id="4" name="Ovaal 4"/>
                <wp:cNvGraphicFramePr/>
                <a:graphic xmlns:a="http://schemas.openxmlformats.org/drawingml/2006/main">
                  <a:graphicData uri="http://schemas.microsoft.com/office/word/2010/wordprocessingShape">
                    <wps:wsp>
                      <wps:cNvSpPr/>
                      <wps:spPr>
                        <a:xfrm>
                          <a:off x="0" y="0"/>
                          <a:ext cx="1647825" cy="1638300"/>
                        </a:xfrm>
                        <a:prstGeom prst="ellipse">
                          <a:avLst/>
                        </a:prstGeom>
                        <a:solidFill>
                          <a:schemeClr val="accent4">
                            <a:lumMod val="20000"/>
                            <a:lumOff val="80000"/>
                          </a:schemeClr>
                        </a:solidFill>
                        <a:ln w="12700"/>
                      </wps:spPr>
                      <wps:style>
                        <a:lnRef idx="2">
                          <a:schemeClr val="accent4"/>
                        </a:lnRef>
                        <a:fillRef idx="1">
                          <a:schemeClr val="lt1"/>
                        </a:fillRef>
                        <a:effectRef idx="0">
                          <a:schemeClr val="accent4"/>
                        </a:effectRef>
                        <a:fontRef idx="minor">
                          <a:schemeClr val="dk1"/>
                        </a:fontRef>
                      </wps:style>
                      <wps:txbx>
                        <w:txbxContent>
                          <w:p w:rsidR="000672BD" w:rsidRDefault="000672BD" w:rsidP="000672BD">
                            <w:pPr>
                              <w:jc w:val="center"/>
                            </w:pPr>
                            <w:r>
                              <w:t>Advi</w:t>
                            </w:r>
                            <w:r w:rsidR="001C4AEB">
                              <w:t>sering en informatie op het geb</w:t>
                            </w:r>
                            <w:r>
                              <w:t>i</w:t>
                            </w:r>
                            <w:r w:rsidR="001C4AEB">
                              <w:t>e</w:t>
                            </w:r>
                            <w:r>
                              <w:t>d van geweld in relaties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FB5641" id="Ovaal 4" o:spid="_x0000_s1026" style="position:absolute;margin-left:318.4pt;margin-top:6.05pt;width:129.75pt;height:1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" fillcolor="#e5dfec [663]" strokecolor="#8064a2 [3207]" strokeweight="1pt">
                <v:textbox>
                  <w:txbxContent>
                    <w:p w:rsidR="000672BD" w:rsidRDefault="000672BD" w:rsidP="000672BD">
                      <w:pPr>
                        <w:jc w:val="center"/>
                      </w:pPr>
                      <w:r>
                        <w:t>Advi</w:t>
                      </w:r>
                      <w:r w:rsidR="001C4AEB">
                        <w:t>sering en informatie op het geb</w:t>
                      </w:r>
                      <w:r>
                        <w:t>i</w:t>
                      </w:r>
                      <w:r w:rsidR="001C4AEB">
                        <w:t>e</w:t>
                      </w:r>
                      <w:r>
                        <w:t>d van geweld in relaties</w:t>
                      </w:r>
                    </w:p>
                  </w:txbxContent>
                </v:textbox>
              </v:oval>
            </w:pict>
          </mc:Fallback>
        </mc:AlternateContent>
      </w:r>
      <w:r>
        <w:rPr>
          <w:rFonts w:ascii="Arial" w:hAnsi="Arial" w:cs="Arial"/>
          <w:noProof/>
          <w:lang w:eastAsia="nl-NL"/>
        </w:rPr>
        <mc:AlternateContent>
          <mc:Choice Requires="wps">
            <w:drawing>
              <wp:anchor distT="0" distB="0" distL="114300" distR="114300" simplePos="0" relativeHeight="251659264" behindDoc="0" locked="0" layoutInCell="1" allowOverlap="1" wp14:anchorId="1FF5042B" wp14:editId="15ADB892">
                <wp:simplePos x="0" y="0"/>
                <wp:positionH relativeFrom="column">
                  <wp:posOffset>14605</wp:posOffset>
                </wp:positionH>
                <wp:positionV relativeFrom="paragraph">
                  <wp:posOffset>76835</wp:posOffset>
                </wp:positionV>
                <wp:extent cx="1647825" cy="1638300"/>
                <wp:effectExtent l="0" t="0" r="28575" b="19050"/>
                <wp:wrapNone/>
                <wp:docPr id="1" name="Ovaal 1"/>
                <wp:cNvGraphicFramePr/>
                <a:graphic xmlns:a="http://schemas.openxmlformats.org/drawingml/2006/main">
                  <a:graphicData uri="http://schemas.microsoft.com/office/word/2010/wordprocessingShape">
                    <wps:wsp>
                      <wps:cNvSpPr/>
                      <wps:spPr>
                        <a:xfrm>
                          <a:off x="0" y="0"/>
                          <a:ext cx="1647825" cy="1638300"/>
                        </a:xfrm>
                        <a:prstGeom prst="ellipse">
                          <a:avLst/>
                        </a:prstGeom>
                        <a:solidFill>
                          <a:schemeClr val="accent4">
                            <a:lumMod val="20000"/>
                            <a:lumOff val="80000"/>
                          </a:schemeClr>
                        </a:solidFill>
                        <a:ln w="12700"/>
                      </wps:spPr>
                      <wps:style>
                        <a:lnRef idx="2">
                          <a:schemeClr val="accent4"/>
                        </a:lnRef>
                        <a:fillRef idx="1">
                          <a:schemeClr val="lt1"/>
                        </a:fillRef>
                        <a:effectRef idx="0">
                          <a:schemeClr val="accent4"/>
                        </a:effectRef>
                        <a:fontRef idx="minor">
                          <a:schemeClr val="dk1"/>
                        </a:fontRef>
                      </wps:style>
                      <wps:txbx>
                        <w:txbxContent>
                          <w:p w:rsidR="000E5E8B" w:rsidRDefault="000E5E8B" w:rsidP="000E5E8B">
                            <w:pPr>
                              <w:jc w:val="center"/>
                            </w:pPr>
                            <w:r>
                              <w:t xml:space="preserve">Beschermde opvang en </w:t>
                            </w:r>
                            <w:r w:rsidR="000672BD">
                              <w:br/>
                            </w:r>
                            <w:r>
                              <w:t>begeleid wonen</w:t>
                            </w:r>
                            <w:r w:rsidR="000672BD">
                              <w:t xml:space="preserve"> (intramurale arrangementen)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F5042B" id="Ovaal 1" o:spid="_x0000_s1027" style="position:absolute;margin-left:1.15pt;margin-top:6.05pt;width:129.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" fillcolor="#e5dfec [663]" strokecolor="#8064a2 [3207]" strokeweight="1pt">
                <v:textbox>
                  <w:txbxContent>
                    <w:p w:rsidR="000E5E8B" w:rsidRDefault="000E5E8B" w:rsidP="000E5E8B">
                      <w:pPr>
                        <w:jc w:val="center"/>
                      </w:pPr>
                      <w:r>
                        <w:t xml:space="preserve">Beschermde opvang en </w:t>
                      </w:r>
                      <w:r w:rsidR="000672BD">
                        <w:br/>
                      </w:r>
                      <w:r>
                        <w:t>begeleid wonen</w:t>
                      </w:r>
                      <w:r w:rsidR="000672BD">
                        <w:t xml:space="preserve"> (intramurale arrangementen)</w:t>
                      </w:r>
                    </w:p>
                  </w:txbxContent>
                </v:textbox>
              </v:oval>
            </w:pict>
          </mc:Fallback>
        </mc:AlternateContent>
      </w:r>
      <w:r>
        <w:rPr>
          <w:rFonts w:ascii="Arial" w:hAnsi="Arial" w:cs="Arial"/>
          <w:noProof/>
          <w:lang w:eastAsia="nl-NL"/>
        </w:rPr>
        <mc:AlternateContent>
          <mc:Choice Requires="wps">
            <w:drawing>
              <wp:anchor distT="0" distB="0" distL="114300" distR="114300" simplePos="0" relativeHeight="251661312" behindDoc="0" locked="0" layoutInCell="1" allowOverlap="1" wp14:anchorId="448E6F70" wp14:editId="2755F095">
                <wp:simplePos x="0" y="0"/>
                <wp:positionH relativeFrom="column">
                  <wp:posOffset>2014855</wp:posOffset>
                </wp:positionH>
                <wp:positionV relativeFrom="paragraph">
                  <wp:posOffset>76835</wp:posOffset>
                </wp:positionV>
                <wp:extent cx="1647825" cy="1638300"/>
                <wp:effectExtent l="0" t="0" r="28575" b="19050"/>
                <wp:wrapNone/>
                <wp:docPr id="3" name="Ovaal 3"/>
                <wp:cNvGraphicFramePr/>
                <a:graphic xmlns:a="http://schemas.openxmlformats.org/drawingml/2006/main">
                  <a:graphicData uri="http://schemas.microsoft.com/office/word/2010/wordprocessingShape">
                    <wps:wsp>
                      <wps:cNvSpPr/>
                      <wps:spPr>
                        <a:xfrm>
                          <a:off x="0" y="0"/>
                          <a:ext cx="1647825" cy="1638300"/>
                        </a:xfrm>
                        <a:prstGeom prst="ellipse">
                          <a:avLst/>
                        </a:prstGeom>
                        <a:solidFill>
                          <a:schemeClr val="accent4">
                            <a:lumMod val="20000"/>
                            <a:lumOff val="80000"/>
                          </a:schemeClr>
                        </a:solidFill>
                        <a:ln w="12700"/>
                      </wps:spPr>
                      <wps:style>
                        <a:lnRef idx="2">
                          <a:schemeClr val="accent4"/>
                        </a:lnRef>
                        <a:fillRef idx="1">
                          <a:schemeClr val="lt1"/>
                        </a:fillRef>
                        <a:effectRef idx="0">
                          <a:schemeClr val="accent4"/>
                        </a:effectRef>
                        <a:fontRef idx="minor">
                          <a:schemeClr val="dk1"/>
                        </a:fontRef>
                      </wps:style>
                      <wps:txbx>
                        <w:txbxContent>
                          <w:p w:rsidR="000672BD" w:rsidRDefault="000672BD" w:rsidP="000672BD">
                            <w:pPr>
                              <w:jc w:val="center"/>
                            </w:pPr>
                            <w:r>
                              <w:t>Begeleiding in de thuissituatie (ambulante of extramurale arrangementen)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8E6F70" id="Ovaal 3" o:spid="_x0000_s1028" style="position:absolute;margin-left:158.65pt;margin-top:6.05pt;width:129.75pt;height:1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" fillcolor="#e5dfec [663]" strokecolor="#8064a2 [3207]" strokeweight="1pt">
                <v:textbox>
                  <w:txbxContent>
                    <w:p w:rsidR="000672BD" w:rsidRDefault="000672BD" w:rsidP="000672BD">
                      <w:pPr>
                        <w:jc w:val="center"/>
                      </w:pPr>
                      <w:r>
                        <w:t>Begeleiding in de thuissituatie (ambulante of extramurale arrangementen)</w:t>
                      </w:r>
                    </w:p>
                  </w:txbxContent>
                </v:textbox>
              </v:oval>
            </w:pict>
          </mc:Fallback>
        </mc:AlternateContent>
      </w:r>
    </w:p>
    <w:p w:rsidR="000E5E8B" w:rsidRDefault="000E5E8B" w:rsidP="003569DA">
      <w:pPr>
        <w:rPr>
          <w:rFonts w:ascii="Arial" w:hAnsi="Arial" w:cs="Arial"/>
        </w:rPr>
      </w:pPr>
    </w:p>
    <w:p w:rsidR="00E07881" w:rsidRDefault="00E07881" w:rsidP="003569DA">
      <w:pPr>
        <w:spacing w:after="0"/>
        <w:rPr>
          <w:rFonts w:ascii="Arial" w:hAnsi="Arial" w:cs="Arial"/>
        </w:rPr>
      </w:pPr>
    </w:p>
    <w:p w:rsidR="000E5E8B" w:rsidRDefault="000E5E8B" w:rsidP="003569DA">
      <w:pPr>
        <w:spacing w:after="0"/>
        <w:rPr>
          <w:rFonts w:ascii="Arial" w:hAnsi="Arial" w:cs="Arial"/>
        </w:rPr>
      </w:pPr>
    </w:p>
    <w:p w:rsidR="000E5E8B" w:rsidRDefault="000E5E8B" w:rsidP="003569DA">
      <w:pPr>
        <w:spacing w:after="0"/>
        <w:rPr>
          <w:rFonts w:ascii="Arial" w:hAnsi="Arial" w:cs="Arial"/>
        </w:rPr>
      </w:pPr>
    </w:p>
    <w:p w:rsidR="000E5E8B" w:rsidRDefault="000E5E8B" w:rsidP="003569DA">
      <w:pPr>
        <w:spacing w:after="0"/>
        <w:rPr>
          <w:rFonts w:ascii="Arial" w:hAnsi="Arial" w:cs="Arial"/>
        </w:rPr>
      </w:pPr>
    </w:p>
    <w:p w:rsidR="000E5E8B" w:rsidRPr="003569DA" w:rsidRDefault="000E5E8B" w:rsidP="003569DA">
      <w:pPr>
        <w:spacing w:after="0"/>
        <w:rPr>
          <w:rFonts w:ascii="Arial" w:hAnsi="Arial" w:cs="Arial"/>
        </w:rPr>
      </w:pPr>
    </w:p>
    <w:p w:rsidR="000E5E8B" w:rsidRDefault="000E5E8B" w:rsidP="003569DA">
      <w:pPr>
        <w:spacing w:after="0"/>
        <w:rPr>
          <w:rFonts w:ascii="Arial" w:hAnsi="Arial" w:cs="Arial"/>
          <w:b/>
        </w:rPr>
      </w:pPr>
    </w:p>
    <w:p w:rsidR="000E5E8B" w:rsidRDefault="000E5E8B" w:rsidP="003569DA">
      <w:pPr>
        <w:spacing w:after="0"/>
        <w:rPr>
          <w:rFonts w:ascii="Arial" w:hAnsi="Arial" w:cs="Arial"/>
          <w:b/>
        </w:rPr>
      </w:pPr>
    </w:p>
    <w:p w:rsidR="000E5E8B" w:rsidRDefault="000E5E8B" w:rsidP="003569DA">
      <w:pPr>
        <w:spacing w:after="0"/>
        <w:rPr>
          <w:rFonts w:ascii="Arial" w:hAnsi="Arial" w:cs="Arial"/>
          <w:b/>
        </w:rPr>
      </w:pPr>
    </w:p>
    <w:p w:rsidR="000E5E8B" w:rsidRDefault="000E5E8B" w:rsidP="003569DA">
      <w:pPr>
        <w:spacing w:after="0"/>
        <w:rPr>
          <w:rFonts w:ascii="Arial" w:hAnsi="Arial" w:cs="Arial"/>
          <w:b/>
        </w:rPr>
      </w:pPr>
    </w:p>
    <w:p w:rsidR="000E5E8B" w:rsidRDefault="000E5E8B" w:rsidP="003569DA">
      <w:pPr>
        <w:spacing w:after="0"/>
        <w:rPr>
          <w:rFonts w:ascii="Arial" w:hAnsi="Arial" w:cs="Arial"/>
          <w:b/>
        </w:rPr>
      </w:pPr>
    </w:p>
    <w:p w:rsidR="008D765D" w:rsidRPr="00F30C2F" w:rsidRDefault="00E07881" w:rsidP="003569DA">
      <w:pPr>
        <w:spacing w:after="0"/>
        <w:rPr>
          <w:rFonts w:ascii="Arial" w:hAnsi="Arial" w:cs="Arial"/>
          <w:b/>
        </w:rPr>
      </w:pPr>
      <w:r w:rsidRPr="00F30C2F">
        <w:rPr>
          <w:rFonts w:ascii="Arial" w:hAnsi="Arial" w:cs="Arial"/>
          <w:b/>
        </w:rPr>
        <w:t xml:space="preserve">Arosa </w:t>
      </w:r>
      <w:r w:rsidR="00F30C2F">
        <w:rPr>
          <w:rFonts w:ascii="Arial" w:hAnsi="Arial" w:cs="Arial"/>
          <w:b/>
        </w:rPr>
        <w:t>in een notendop</w:t>
      </w:r>
      <w:r w:rsidR="000E5E8B">
        <w:rPr>
          <w:rFonts w:ascii="Arial" w:hAnsi="Arial" w:cs="Arial"/>
          <w:b/>
        </w:rPr>
        <w:t xml:space="preserve"> – bespreking van een casus.</w:t>
      </w:r>
    </w:p>
    <w:p w:rsidR="0086000F" w:rsidRDefault="0086000F" w:rsidP="0086000F">
      <w:pPr>
        <w:rPr>
          <w:rFonts w:ascii="Arial" w:hAnsi="Arial" w:cs="Arial"/>
          <w:b/>
        </w:rPr>
      </w:pPr>
    </w:p>
    <w:p w:rsidR="00E07881" w:rsidRPr="003569DA" w:rsidRDefault="000E5E8B" w:rsidP="0086000F">
      <w:pPr>
        <w:rPr>
          <w:rFonts w:ascii="Arial" w:hAnsi="Arial" w:cs="Arial"/>
        </w:rPr>
      </w:pPr>
      <w:r>
        <w:rPr>
          <w:rFonts w:ascii="Arial" w:hAnsi="Arial" w:cs="Arial"/>
          <w:b/>
          <w:color w:val="FF6600"/>
        </w:rPr>
        <w:t>Verborgen L</w:t>
      </w:r>
      <w:r w:rsidR="0086000F" w:rsidRPr="0086000F">
        <w:rPr>
          <w:rFonts w:ascii="Arial" w:hAnsi="Arial" w:cs="Arial"/>
          <w:b/>
          <w:color w:val="FF6600"/>
        </w:rPr>
        <w:t>even</w:t>
      </w:r>
    </w:p>
    <w:p w:rsidR="00FA1C25" w:rsidRPr="003569DA" w:rsidRDefault="005B76AF" w:rsidP="003569DA">
      <w:pPr>
        <w:spacing w:after="0"/>
        <w:rPr>
          <w:rFonts w:ascii="Arial" w:hAnsi="Arial" w:cs="Arial"/>
        </w:rPr>
      </w:pPr>
      <w:r w:rsidRPr="003569DA">
        <w:rPr>
          <w:rFonts w:ascii="Arial" w:hAnsi="Arial" w:cs="Arial"/>
        </w:rPr>
        <w:t>Mevrouw</w:t>
      </w:r>
      <w:r w:rsidR="00F95081" w:rsidRPr="003569DA">
        <w:rPr>
          <w:rFonts w:ascii="Arial" w:hAnsi="Arial" w:cs="Arial"/>
        </w:rPr>
        <w:t xml:space="preserve"> is getrouwd en </w:t>
      </w:r>
      <w:r w:rsidRPr="003569DA">
        <w:rPr>
          <w:rFonts w:ascii="Arial" w:hAnsi="Arial" w:cs="Arial"/>
        </w:rPr>
        <w:t xml:space="preserve">moeder van </w:t>
      </w:r>
      <w:r w:rsidR="00F95081" w:rsidRPr="003569DA">
        <w:rPr>
          <w:rFonts w:ascii="Arial" w:hAnsi="Arial" w:cs="Arial"/>
        </w:rPr>
        <w:t>vier zoons.</w:t>
      </w:r>
      <w:r w:rsidR="00D13A4F" w:rsidRPr="003569DA">
        <w:rPr>
          <w:rFonts w:ascii="Arial" w:hAnsi="Arial" w:cs="Arial"/>
        </w:rPr>
        <w:t xml:space="preserve"> </w:t>
      </w:r>
      <w:r w:rsidR="00F47AE1" w:rsidRPr="003569DA">
        <w:rPr>
          <w:rFonts w:ascii="Arial" w:hAnsi="Arial" w:cs="Arial"/>
        </w:rPr>
        <w:t>Zij is door slachtofferhul</w:t>
      </w:r>
      <w:r w:rsidR="00A40DC6" w:rsidRPr="003569DA">
        <w:rPr>
          <w:rFonts w:ascii="Arial" w:hAnsi="Arial" w:cs="Arial"/>
        </w:rPr>
        <w:t xml:space="preserve">p aangemeld </w:t>
      </w:r>
      <w:r w:rsidR="00F47AE1" w:rsidRPr="003569DA">
        <w:rPr>
          <w:rFonts w:ascii="Arial" w:hAnsi="Arial" w:cs="Arial"/>
        </w:rPr>
        <w:t>bij Arosa</w:t>
      </w:r>
      <w:r w:rsidR="00A40DC6" w:rsidRPr="003569DA">
        <w:rPr>
          <w:rFonts w:ascii="Arial" w:hAnsi="Arial" w:cs="Arial"/>
        </w:rPr>
        <w:t xml:space="preserve"> voor hulp bij geweld in haar relatie</w:t>
      </w:r>
      <w:r w:rsidR="00F47AE1" w:rsidRPr="003569DA">
        <w:rPr>
          <w:rFonts w:ascii="Arial" w:hAnsi="Arial" w:cs="Arial"/>
        </w:rPr>
        <w:t>.</w:t>
      </w:r>
      <w:r w:rsidR="00FA1C25" w:rsidRPr="003569DA">
        <w:rPr>
          <w:rFonts w:ascii="Arial" w:hAnsi="Arial" w:cs="Arial"/>
        </w:rPr>
        <w:t xml:space="preserve"> </w:t>
      </w:r>
      <w:r w:rsidR="00A40DC6" w:rsidRPr="003569DA">
        <w:rPr>
          <w:rFonts w:ascii="Arial" w:hAnsi="Arial" w:cs="Arial"/>
        </w:rPr>
        <w:t>De hulpverlener</w:t>
      </w:r>
      <w:r w:rsidR="00F95081" w:rsidRPr="003569DA">
        <w:rPr>
          <w:rFonts w:ascii="Arial" w:hAnsi="Arial" w:cs="Arial"/>
        </w:rPr>
        <w:t xml:space="preserve"> </w:t>
      </w:r>
      <w:r w:rsidR="0086000F">
        <w:rPr>
          <w:rFonts w:ascii="Arial" w:hAnsi="Arial" w:cs="Arial"/>
        </w:rPr>
        <w:t xml:space="preserve">van Arosa </w:t>
      </w:r>
      <w:r w:rsidR="00F95081" w:rsidRPr="003569DA">
        <w:rPr>
          <w:rFonts w:ascii="Arial" w:hAnsi="Arial" w:cs="Arial"/>
        </w:rPr>
        <w:t xml:space="preserve">gaat met haar in gesprek en </w:t>
      </w:r>
      <w:r w:rsidR="00FA1C25" w:rsidRPr="003569DA">
        <w:rPr>
          <w:rFonts w:ascii="Arial" w:hAnsi="Arial" w:cs="Arial"/>
        </w:rPr>
        <w:t xml:space="preserve">in dat </w:t>
      </w:r>
      <w:r w:rsidR="00F95081" w:rsidRPr="003569DA">
        <w:rPr>
          <w:rFonts w:ascii="Arial" w:hAnsi="Arial" w:cs="Arial"/>
        </w:rPr>
        <w:t xml:space="preserve">gesprek huilt mevrouw zakdoeken vol. Zij </w:t>
      </w:r>
      <w:r w:rsidR="00FA1C25" w:rsidRPr="003569DA">
        <w:rPr>
          <w:rFonts w:ascii="Arial" w:hAnsi="Arial" w:cs="Arial"/>
        </w:rPr>
        <w:t xml:space="preserve">vertelt </w:t>
      </w:r>
      <w:r w:rsidR="0036026C" w:rsidRPr="003569DA">
        <w:rPr>
          <w:rFonts w:ascii="Arial" w:hAnsi="Arial" w:cs="Arial"/>
        </w:rPr>
        <w:t xml:space="preserve">zichzelf erg dom </w:t>
      </w:r>
      <w:r w:rsidR="00FA1C25" w:rsidRPr="003569DA">
        <w:rPr>
          <w:rFonts w:ascii="Arial" w:hAnsi="Arial" w:cs="Arial"/>
        </w:rPr>
        <w:t>te vinden om</w:t>
      </w:r>
      <w:r w:rsidR="0036026C" w:rsidRPr="003569DA">
        <w:rPr>
          <w:rFonts w:ascii="Arial" w:hAnsi="Arial" w:cs="Arial"/>
        </w:rPr>
        <w:t xml:space="preserve">dat zij een buitenechtelijke relatie is aangegaan met </w:t>
      </w:r>
      <w:r w:rsidR="00FA1C25" w:rsidRPr="003569DA">
        <w:rPr>
          <w:rFonts w:ascii="Arial" w:hAnsi="Arial" w:cs="Arial"/>
        </w:rPr>
        <w:t>een</w:t>
      </w:r>
      <w:r w:rsidR="003569DA" w:rsidRPr="003569DA">
        <w:rPr>
          <w:rFonts w:ascii="Arial" w:hAnsi="Arial" w:cs="Arial"/>
        </w:rPr>
        <w:t>,</w:t>
      </w:r>
      <w:r w:rsidR="00FA1C25" w:rsidRPr="003569DA">
        <w:rPr>
          <w:rFonts w:ascii="Arial" w:hAnsi="Arial" w:cs="Arial"/>
        </w:rPr>
        <w:t xml:space="preserve"> wat later bleek</w:t>
      </w:r>
      <w:r w:rsidR="003569DA" w:rsidRPr="003569DA">
        <w:rPr>
          <w:rFonts w:ascii="Arial" w:hAnsi="Arial" w:cs="Arial"/>
        </w:rPr>
        <w:t>,</w:t>
      </w:r>
      <w:r w:rsidR="0036026C" w:rsidRPr="003569DA">
        <w:rPr>
          <w:rFonts w:ascii="Arial" w:hAnsi="Arial" w:cs="Arial"/>
        </w:rPr>
        <w:t xml:space="preserve"> mishandelende man. Z</w:t>
      </w:r>
      <w:r w:rsidR="00F95081" w:rsidRPr="003569DA">
        <w:rPr>
          <w:rFonts w:ascii="Arial" w:hAnsi="Arial" w:cs="Arial"/>
        </w:rPr>
        <w:t xml:space="preserve">ij </w:t>
      </w:r>
      <w:r w:rsidR="00FA1C25" w:rsidRPr="003569DA">
        <w:rPr>
          <w:rFonts w:ascii="Arial" w:hAnsi="Arial" w:cs="Arial"/>
        </w:rPr>
        <w:t xml:space="preserve">blijft </w:t>
      </w:r>
      <w:r w:rsidR="003569DA" w:rsidRPr="003569DA">
        <w:rPr>
          <w:rFonts w:ascii="Arial" w:hAnsi="Arial" w:cs="Arial"/>
        </w:rPr>
        <w:t xml:space="preserve">maar </w:t>
      </w:r>
      <w:r w:rsidR="00FA1C25" w:rsidRPr="003569DA">
        <w:rPr>
          <w:rFonts w:ascii="Arial" w:hAnsi="Arial" w:cs="Arial"/>
        </w:rPr>
        <w:t>herhalen dat zij dom en stom is. D</w:t>
      </w:r>
      <w:r w:rsidR="00A40DC6" w:rsidRPr="003569DA">
        <w:rPr>
          <w:rFonts w:ascii="Arial" w:hAnsi="Arial" w:cs="Arial"/>
        </w:rPr>
        <w:t>e hulpverlener</w:t>
      </w:r>
      <w:r w:rsidR="00F95081" w:rsidRPr="003569DA">
        <w:rPr>
          <w:rFonts w:ascii="Arial" w:hAnsi="Arial" w:cs="Arial"/>
        </w:rPr>
        <w:t xml:space="preserve"> </w:t>
      </w:r>
      <w:r w:rsidR="00FA1C25" w:rsidRPr="003569DA">
        <w:rPr>
          <w:rFonts w:ascii="Arial" w:hAnsi="Arial" w:cs="Arial"/>
        </w:rPr>
        <w:t xml:space="preserve">probeert haar te troosten </w:t>
      </w:r>
      <w:r w:rsidR="00F30C2F">
        <w:rPr>
          <w:rFonts w:ascii="Arial" w:hAnsi="Arial" w:cs="Arial"/>
        </w:rPr>
        <w:t>door</w:t>
      </w:r>
      <w:r w:rsidR="00FA1C25" w:rsidRPr="003569DA">
        <w:rPr>
          <w:rFonts w:ascii="Arial" w:hAnsi="Arial" w:cs="Arial"/>
        </w:rPr>
        <w:t xml:space="preserve"> haar te vertellen dat zij </w:t>
      </w:r>
      <w:r w:rsidR="00F30C2F">
        <w:rPr>
          <w:rFonts w:ascii="Arial" w:hAnsi="Arial" w:cs="Arial"/>
        </w:rPr>
        <w:t xml:space="preserve">weliswaar </w:t>
      </w:r>
      <w:r w:rsidR="00FA1C25" w:rsidRPr="003569DA">
        <w:rPr>
          <w:rFonts w:ascii="Arial" w:hAnsi="Arial" w:cs="Arial"/>
        </w:rPr>
        <w:t xml:space="preserve">een partnerkeuze heeft gemaakt maar </w:t>
      </w:r>
      <w:r w:rsidR="00F30C2F">
        <w:rPr>
          <w:rFonts w:ascii="Arial" w:hAnsi="Arial" w:cs="Arial"/>
        </w:rPr>
        <w:t>er niet voor gekozen heeft</w:t>
      </w:r>
      <w:r w:rsidR="00FA1C25" w:rsidRPr="003569DA">
        <w:rPr>
          <w:rFonts w:ascii="Arial" w:hAnsi="Arial" w:cs="Arial"/>
        </w:rPr>
        <w:t xml:space="preserve"> om mishandel</w:t>
      </w:r>
      <w:r w:rsidR="003569DA" w:rsidRPr="003569DA">
        <w:rPr>
          <w:rFonts w:ascii="Arial" w:hAnsi="Arial" w:cs="Arial"/>
        </w:rPr>
        <w:t>d</w:t>
      </w:r>
      <w:r w:rsidR="00FA1C25" w:rsidRPr="003569DA">
        <w:rPr>
          <w:rFonts w:ascii="Arial" w:hAnsi="Arial" w:cs="Arial"/>
        </w:rPr>
        <w:t xml:space="preserve"> te worden. Mevrouw gaat </w:t>
      </w:r>
      <w:r w:rsidR="003569DA" w:rsidRPr="003569DA">
        <w:rPr>
          <w:rFonts w:ascii="Arial" w:hAnsi="Arial" w:cs="Arial"/>
        </w:rPr>
        <w:t xml:space="preserve">inderdaad </w:t>
      </w:r>
      <w:r w:rsidR="0086000F">
        <w:rPr>
          <w:rFonts w:ascii="Arial" w:hAnsi="Arial" w:cs="Arial"/>
        </w:rPr>
        <w:t>langzaam beseffen dat zij wè</w:t>
      </w:r>
      <w:r w:rsidR="00FA1C25" w:rsidRPr="003569DA">
        <w:rPr>
          <w:rFonts w:ascii="Arial" w:hAnsi="Arial" w:cs="Arial"/>
        </w:rPr>
        <w:t>l om de relatie, maar niet om het geweld heeft gevraagd.</w:t>
      </w:r>
    </w:p>
    <w:p w:rsidR="00FA1C25" w:rsidRPr="003569DA" w:rsidRDefault="00FA1C25" w:rsidP="003569DA">
      <w:pPr>
        <w:rPr>
          <w:rFonts w:ascii="Arial" w:hAnsi="Arial" w:cs="Arial"/>
        </w:rPr>
      </w:pPr>
    </w:p>
    <w:tbl>
      <w:tblPr>
        <w:tblStyle w:val="Tabelraste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CC99"/>
        <w:tblLook w:val="04A0" w:firstRow="1" w:lastRow="0" w:firstColumn="1" w:lastColumn="0" w:noHBand="0" w:noVBand="1"/>
      </w:tblPr>
      <w:tblGrid>
        <w:gridCol w:w="9062"/>
      </w:tblGrid>
      <w:tr w:rsidR="00FA1C25" w:rsidRPr="003569DA" w:rsidTr="0086000F">
        <w:trPr>
          <w:trHeight w:val="1601"/>
        </w:trPr>
        <w:tc>
          <w:tcPr>
            <w:tcW w:w="9212" w:type="dxa"/>
            <w:shd w:val="clear" w:color="auto" w:fill="auto"/>
          </w:tcPr>
          <w:p w:rsidR="003569DA" w:rsidRPr="003569DA" w:rsidRDefault="003569DA" w:rsidP="003569DA">
            <w:pPr>
              <w:spacing w:line="276" w:lineRule="auto"/>
              <w:rPr>
                <w:rFonts w:ascii="Arial" w:hAnsi="Arial" w:cs="Arial"/>
                <w:b/>
                <w:i/>
              </w:rPr>
            </w:pPr>
          </w:p>
          <w:p w:rsidR="00FA1C25" w:rsidRPr="003569DA" w:rsidRDefault="00FA1C25" w:rsidP="003569DA">
            <w:pPr>
              <w:spacing w:line="276" w:lineRule="auto"/>
              <w:rPr>
                <w:rFonts w:ascii="Arial" w:hAnsi="Arial" w:cs="Arial"/>
                <w:b/>
                <w:i/>
              </w:rPr>
            </w:pPr>
            <w:r w:rsidRPr="003569DA">
              <w:rPr>
                <w:rFonts w:ascii="Arial" w:hAnsi="Arial" w:cs="Arial"/>
                <w:b/>
                <w:i/>
              </w:rPr>
              <w:t>Stap 1 in het hulpverleningsproces is gezet.</w:t>
            </w:r>
          </w:p>
          <w:p w:rsidR="003569DA" w:rsidRPr="003569DA" w:rsidRDefault="003569DA" w:rsidP="003569DA">
            <w:pPr>
              <w:spacing w:line="276" w:lineRule="auto"/>
              <w:rPr>
                <w:rFonts w:ascii="Arial" w:hAnsi="Arial" w:cs="Arial"/>
                <w:i/>
              </w:rPr>
            </w:pPr>
          </w:p>
          <w:p w:rsidR="00FA1C25" w:rsidRPr="003569DA" w:rsidRDefault="00FA1C25" w:rsidP="003569DA">
            <w:pPr>
              <w:spacing w:line="276" w:lineRule="auto"/>
              <w:rPr>
                <w:rFonts w:ascii="Arial" w:hAnsi="Arial" w:cs="Arial"/>
              </w:rPr>
            </w:pPr>
            <w:r w:rsidRPr="00A477BF">
              <w:rPr>
                <w:rFonts w:ascii="Arial" w:hAnsi="Arial" w:cs="Arial"/>
                <w:b/>
                <w:i/>
              </w:rPr>
              <w:t>Erkenning, steun en een klein beetje van de schuld weghalen bij mevrouw</w:t>
            </w:r>
            <w:r w:rsidRPr="003569DA">
              <w:rPr>
                <w:rFonts w:ascii="Arial" w:hAnsi="Arial" w:cs="Arial"/>
              </w:rPr>
              <w:t xml:space="preserve"> .</w:t>
            </w:r>
          </w:p>
          <w:p w:rsidR="003569DA" w:rsidRPr="003569DA" w:rsidRDefault="003569DA" w:rsidP="003569DA">
            <w:pPr>
              <w:spacing w:line="276" w:lineRule="auto"/>
              <w:rPr>
                <w:rFonts w:ascii="Arial" w:hAnsi="Arial" w:cs="Arial"/>
                <w:i/>
              </w:rPr>
            </w:pPr>
          </w:p>
          <w:p w:rsidR="00FA1C25" w:rsidRPr="003569DA" w:rsidRDefault="00FA1C25" w:rsidP="003569DA">
            <w:pPr>
              <w:spacing w:line="276" w:lineRule="auto"/>
              <w:rPr>
                <w:rFonts w:ascii="Arial" w:hAnsi="Arial" w:cs="Arial"/>
                <w:i/>
              </w:rPr>
            </w:pPr>
            <w:r w:rsidRPr="003569DA">
              <w:rPr>
                <w:rFonts w:ascii="Arial" w:hAnsi="Arial" w:cs="Arial"/>
                <w:i/>
              </w:rPr>
              <w:t>Slachtoffers zij</w:t>
            </w:r>
            <w:r w:rsidR="003569DA" w:rsidRPr="003569DA">
              <w:rPr>
                <w:rFonts w:ascii="Arial" w:hAnsi="Arial" w:cs="Arial"/>
                <w:i/>
              </w:rPr>
              <w:t xml:space="preserve">n vaak afhankelijk van anderen, </w:t>
            </w:r>
            <w:r w:rsidRPr="003569DA">
              <w:rPr>
                <w:rFonts w:ascii="Arial" w:hAnsi="Arial" w:cs="Arial"/>
                <w:i/>
              </w:rPr>
              <w:t xml:space="preserve">vinden het moeilijk om over hun problemen te </w:t>
            </w:r>
            <w:r w:rsidR="003569DA" w:rsidRPr="003569DA">
              <w:rPr>
                <w:rFonts w:ascii="Arial" w:hAnsi="Arial" w:cs="Arial"/>
                <w:i/>
              </w:rPr>
              <w:t>praten</w:t>
            </w:r>
            <w:r w:rsidRPr="003569DA">
              <w:rPr>
                <w:rFonts w:ascii="Arial" w:hAnsi="Arial" w:cs="Arial"/>
                <w:i/>
              </w:rPr>
              <w:t xml:space="preserve"> en hebben de neiging zichzelf de schuld te geven.</w:t>
            </w:r>
          </w:p>
          <w:p w:rsidR="003569DA" w:rsidRPr="003569DA" w:rsidRDefault="003569DA" w:rsidP="003569DA">
            <w:pPr>
              <w:spacing w:line="276" w:lineRule="auto"/>
              <w:rPr>
                <w:rFonts w:ascii="Arial" w:hAnsi="Arial" w:cs="Arial"/>
                <w:i/>
              </w:rPr>
            </w:pPr>
          </w:p>
          <w:p w:rsidR="00FA1C25" w:rsidRPr="003569DA" w:rsidRDefault="003569DA" w:rsidP="003569DA">
            <w:pPr>
              <w:spacing w:line="276" w:lineRule="auto"/>
              <w:rPr>
                <w:rFonts w:ascii="Arial" w:hAnsi="Arial" w:cs="Arial"/>
                <w:i/>
              </w:rPr>
            </w:pPr>
            <w:r w:rsidRPr="003569DA">
              <w:rPr>
                <w:rFonts w:ascii="Arial" w:hAnsi="Arial" w:cs="Arial"/>
                <w:i/>
              </w:rPr>
              <w:t>Niet altijd kun je de g</w:t>
            </w:r>
            <w:r w:rsidR="00FA1C25" w:rsidRPr="003569DA">
              <w:rPr>
                <w:rFonts w:ascii="Arial" w:hAnsi="Arial" w:cs="Arial"/>
                <w:i/>
              </w:rPr>
              <w:t>evolgen van je keuze overzien.</w:t>
            </w:r>
          </w:p>
          <w:p w:rsidR="003569DA" w:rsidRPr="003569DA" w:rsidRDefault="003569DA" w:rsidP="003569DA">
            <w:pPr>
              <w:spacing w:line="276" w:lineRule="auto"/>
              <w:rPr>
                <w:rFonts w:ascii="Arial" w:hAnsi="Arial" w:cs="Arial"/>
                <w:i/>
              </w:rPr>
            </w:pPr>
          </w:p>
        </w:tc>
      </w:tr>
    </w:tbl>
    <w:p w:rsidR="006C4CF1" w:rsidRPr="003569DA" w:rsidRDefault="006C4CF1" w:rsidP="003569DA">
      <w:pPr>
        <w:rPr>
          <w:rFonts w:ascii="Arial" w:hAnsi="Arial" w:cs="Arial"/>
        </w:rPr>
      </w:pPr>
    </w:p>
    <w:p w:rsidR="00F30C2F" w:rsidRDefault="00F30C2F" w:rsidP="003569DA">
      <w:pPr>
        <w:rPr>
          <w:rFonts w:ascii="Arial" w:hAnsi="Arial" w:cs="Arial"/>
        </w:rPr>
      </w:pPr>
    </w:p>
    <w:p w:rsidR="00F30C2F" w:rsidRDefault="00F30C2F" w:rsidP="003569DA">
      <w:pPr>
        <w:rPr>
          <w:rFonts w:ascii="Arial" w:hAnsi="Arial" w:cs="Arial"/>
        </w:rPr>
      </w:pPr>
    </w:p>
    <w:p w:rsidR="000E5E8B" w:rsidRDefault="00F95081" w:rsidP="003569DA">
      <w:pPr>
        <w:rPr>
          <w:rFonts w:ascii="Arial" w:hAnsi="Arial" w:cs="Arial"/>
        </w:rPr>
      </w:pPr>
      <w:r w:rsidRPr="003569DA">
        <w:rPr>
          <w:rFonts w:ascii="Arial" w:hAnsi="Arial" w:cs="Arial"/>
        </w:rPr>
        <w:t xml:space="preserve">Mevrouw </w:t>
      </w:r>
      <w:r w:rsidR="00FA1C25" w:rsidRPr="003569DA">
        <w:rPr>
          <w:rFonts w:ascii="Arial" w:hAnsi="Arial" w:cs="Arial"/>
        </w:rPr>
        <w:t>krijgt een ambulant begeleidingstraject bij Arosa</w:t>
      </w:r>
      <w:r w:rsidR="00702361" w:rsidRPr="003569DA">
        <w:rPr>
          <w:rFonts w:ascii="Arial" w:hAnsi="Arial" w:cs="Arial"/>
        </w:rPr>
        <w:t xml:space="preserve">. </w:t>
      </w:r>
      <w:r w:rsidR="00F47AE1" w:rsidRPr="003569DA">
        <w:rPr>
          <w:rFonts w:ascii="Arial" w:hAnsi="Arial" w:cs="Arial"/>
        </w:rPr>
        <w:t>De  hulpverlener bespreekt met m</w:t>
      </w:r>
      <w:r w:rsidR="00702361" w:rsidRPr="003569DA">
        <w:rPr>
          <w:rFonts w:ascii="Arial" w:hAnsi="Arial" w:cs="Arial"/>
        </w:rPr>
        <w:t xml:space="preserve">evrouw </w:t>
      </w:r>
      <w:r w:rsidRPr="003569DA">
        <w:rPr>
          <w:rFonts w:ascii="Arial" w:hAnsi="Arial" w:cs="Arial"/>
        </w:rPr>
        <w:t xml:space="preserve">hoe </w:t>
      </w:r>
      <w:r w:rsidR="00702361" w:rsidRPr="003569DA">
        <w:rPr>
          <w:rFonts w:ascii="Arial" w:hAnsi="Arial" w:cs="Arial"/>
        </w:rPr>
        <w:t>haar relatie tot stand is gekomen, aan welke behoefte de relatie</w:t>
      </w:r>
      <w:r w:rsidR="00345BED" w:rsidRPr="00345BED">
        <w:rPr>
          <w:rFonts w:ascii="Arial" w:hAnsi="Arial" w:cs="Arial"/>
        </w:rPr>
        <w:t xml:space="preserve"> </w:t>
      </w:r>
      <w:r w:rsidR="00345BED" w:rsidRPr="003569DA">
        <w:rPr>
          <w:rFonts w:ascii="Arial" w:hAnsi="Arial" w:cs="Arial"/>
        </w:rPr>
        <w:t>voldeed</w:t>
      </w:r>
      <w:r w:rsidR="00702361" w:rsidRPr="003569DA">
        <w:rPr>
          <w:rFonts w:ascii="Arial" w:hAnsi="Arial" w:cs="Arial"/>
        </w:rPr>
        <w:t xml:space="preserve">,  </w:t>
      </w:r>
      <w:r w:rsidRPr="003569DA">
        <w:rPr>
          <w:rFonts w:ascii="Arial" w:hAnsi="Arial" w:cs="Arial"/>
        </w:rPr>
        <w:t xml:space="preserve">wanneer het eerste moment </w:t>
      </w:r>
      <w:r w:rsidR="00345BED" w:rsidRPr="003569DA">
        <w:rPr>
          <w:rFonts w:ascii="Arial" w:hAnsi="Arial" w:cs="Arial"/>
        </w:rPr>
        <w:t xml:space="preserve">was </w:t>
      </w:r>
      <w:r w:rsidRPr="003569DA">
        <w:rPr>
          <w:rFonts w:ascii="Arial" w:hAnsi="Arial" w:cs="Arial"/>
        </w:rPr>
        <w:t xml:space="preserve">dat mevrouw </w:t>
      </w:r>
      <w:r w:rsidR="00702361" w:rsidRPr="003569DA">
        <w:rPr>
          <w:rFonts w:ascii="Arial" w:hAnsi="Arial" w:cs="Arial"/>
        </w:rPr>
        <w:t xml:space="preserve">iets niet wilde en </w:t>
      </w:r>
      <w:r w:rsidRPr="003569DA">
        <w:rPr>
          <w:rFonts w:ascii="Arial" w:hAnsi="Arial" w:cs="Arial"/>
        </w:rPr>
        <w:t>nee had willen zeggen</w:t>
      </w:r>
      <w:r w:rsidR="00702361" w:rsidRPr="003569DA">
        <w:rPr>
          <w:rFonts w:ascii="Arial" w:hAnsi="Arial" w:cs="Arial"/>
        </w:rPr>
        <w:t>, wat in de relatie maakte dat zij geen nee durfde zeggen en wann</w:t>
      </w:r>
      <w:r w:rsidR="00AE19E4" w:rsidRPr="003569DA">
        <w:rPr>
          <w:rFonts w:ascii="Arial" w:hAnsi="Arial" w:cs="Arial"/>
        </w:rPr>
        <w:t>e</w:t>
      </w:r>
      <w:r w:rsidR="00702361" w:rsidRPr="003569DA">
        <w:rPr>
          <w:rFonts w:ascii="Arial" w:hAnsi="Arial" w:cs="Arial"/>
        </w:rPr>
        <w:t>er haar partner voor het eerst geweld</w:t>
      </w:r>
      <w:r w:rsidR="00345BED" w:rsidRPr="00345BED">
        <w:rPr>
          <w:rFonts w:ascii="Arial" w:hAnsi="Arial" w:cs="Arial"/>
        </w:rPr>
        <w:t xml:space="preserve"> </w:t>
      </w:r>
      <w:r w:rsidR="00345BED" w:rsidRPr="003569DA">
        <w:rPr>
          <w:rFonts w:ascii="Arial" w:hAnsi="Arial" w:cs="Arial"/>
        </w:rPr>
        <w:t>gebruikte</w:t>
      </w:r>
      <w:r w:rsidR="00702361" w:rsidRPr="003569DA">
        <w:rPr>
          <w:rFonts w:ascii="Arial" w:hAnsi="Arial" w:cs="Arial"/>
        </w:rPr>
        <w:t>.</w:t>
      </w:r>
      <w:r w:rsidR="00F30C2F">
        <w:rPr>
          <w:rFonts w:ascii="Arial" w:hAnsi="Arial" w:cs="Arial"/>
        </w:rPr>
        <w:t xml:space="preserve"> </w:t>
      </w:r>
    </w:p>
    <w:p w:rsidR="00F30C2F" w:rsidRPr="003569DA" w:rsidRDefault="00F30C2F" w:rsidP="003569DA">
      <w:pPr>
        <w:rPr>
          <w:rFonts w:ascii="Arial" w:hAnsi="Arial" w:cs="Arial"/>
        </w:rPr>
      </w:pPr>
    </w:p>
    <w:tbl>
      <w:tblPr>
        <w:tblStyle w:val="Tabelraste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shd w:val="clear" w:color="auto" w:fill="FFCC99"/>
        <w:tblLook w:val="04A0" w:firstRow="1" w:lastRow="0" w:firstColumn="1" w:lastColumn="0" w:noHBand="0" w:noVBand="1"/>
      </w:tblPr>
      <w:tblGrid>
        <w:gridCol w:w="9062"/>
      </w:tblGrid>
      <w:tr w:rsidR="00D134AA" w:rsidRPr="003569DA" w:rsidTr="0086000F">
        <w:trPr>
          <w:trHeight w:val="1568"/>
        </w:trPr>
        <w:tc>
          <w:tcPr>
            <w:tcW w:w="9212" w:type="dxa"/>
            <w:shd w:val="clear" w:color="auto" w:fill="auto"/>
          </w:tcPr>
          <w:p w:rsidR="00345BED" w:rsidRDefault="00345BED" w:rsidP="003569DA">
            <w:pPr>
              <w:spacing w:line="276" w:lineRule="auto"/>
              <w:rPr>
                <w:rFonts w:ascii="Arial" w:hAnsi="Arial" w:cs="Arial"/>
                <w:i/>
              </w:rPr>
            </w:pPr>
          </w:p>
          <w:p w:rsidR="00D134AA" w:rsidRPr="00345BED" w:rsidRDefault="00D134AA" w:rsidP="003569DA">
            <w:pPr>
              <w:spacing w:line="276" w:lineRule="auto"/>
              <w:rPr>
                <w:rFonts w:ascii="Arial" w:hAnsi="Arial" w:cs="Arial"/>
                <w:b/>
                <w:i/>
              </w:rPr>
            </w:pPr>
            <w:r w:rsidRPr="00345BED">
              <w:rPr>
                <w:rFonts w:ascii="Arial" w:hAnsi="Arial" w:cs="Arial"/>
                <w:b/>
                <w:i/>
              </w:rPr>
              <w:t xml:space="preserve">Stap 2 </w:t>
            </w:r>
          </w:p>
          <w:p w:rsidR="00345BED" w:rsidRPr="003569DA" w:rsidRDefault="00345BED" w:rsidP="003569DA">
            <w:pPr>
              <w:spacing w:line="276" w:lineRule="auto"/>
              <w:rPr>
                <w:rFonts w:ascii="Arial" w:hAnsi="Arial" w:cs="Arial"/>
                <w:i/>
              </w:rPr>
            </w:pPr>
          </w:p>
          <w:p w:rsidR="004A67B4" w:rsidRPr="004A67B4" w:rsidRDefault="00D134AA" w:rsidP="003569DA">
            <w:pPr>
              <w:spacing w:line="276" w:lineRule="auto"/>
              <w:rPr>
                <w:rFonts w:ascii="Arial" w:hAnsi="Arial" w:cs="Arial"/>
                <w:b/>
                <w:i/>
              </w:rPr>
            </w:pPr>
            <w:r w:rsidRPr="004A67B4">
              <w:rPr>
                <w:rFonts w:ascii="Arial" w:hAnsi="Arial" w:cs="Arial"/>
                <w:b/>
                <w:i/>
              </w:rPr>
              <w:t xml:space="preserve">Het bewustwordingsproces en het leren </w:t>
            </w:r>
            <w:r w:rsidR="004A67B4">
              <w:rPr>
                <w:rFonts w:ascii="Arial" w:hAnsi="Arial" w:cs="Arial"/>
                <w:b/>
                <w:i/>
              </w:rPr>
              <w:t>in</w:t>
            </w:r>
            <w:r w:rsidRPr="004A67B4">
              <w:rPr>
                <w:rFonts w:ascii="Arial" w:hAnsi="Arial" w:cs="Arial"/>
                <w:b/>
                <w:i/>
              </w:rPr>
              <w:t>zien dat zij haar eigen grenzen niet heeft (kunnen</w:t>
            </w:r>
            <w:r w:rsidR="005A70C7" w:rsidRPr="004A67B4">
              <w:rPr>
                <w:rFonts w:ascii="Arial" w:hAnsi="Arial" w:cs="Arial"/>
                <w:b/>
                <w:i/>
              </w:rPr>
              <w:t xml:space="preserve">) bewaken. </w:t>
            </w:r>
          </w:p>
          <w:p w:rsidR="004A67B4" w:rsidRDefault="004A67B4" w:rsidP="003569DA">
            <w:pPr>
              <w:spacing w:line="276" w:lineRule="auto"/>
              <w:rPr>
                <w:rFonts w:ascii="Arial" w:hAnsi="Arial" w:cs="Arial"/>
                <w:i/>
              </w:rPr>
            </w:pPr>
          </w:p>
          <w:p w:rsidR="00D134AA" w:rsidRPr="003569DA" w:rsidRDefault="005A70C7" w:rsidP="003569DA">
            <w:pPr>
              <w:spacing w:line="276" w:lineRule="auto"/>
              <w:rPr>
                <w:rFonts w:ascii="Arial" w:hAnsi="Arial" w:cs="Arial"/>
                <w:i/>
              </w:rPr>
            </w:pPr>
            <w:r w:rsidRPr="003569DA">
              <w:rPr>
                <w:rFonts w:ascii="Arial" w:hAnsi="Arial" w:cs="Arial"/>
                <w:i/>
              </w:rPr>
              <w:t xml:space="preserve">Haar vriend was </w:t>
            </w:r>
            <w:r w:rsidR="00D134AA" w:rsidRPr="003569DA">
              <w:rPr>
                <w:rFonts w:ascii="Arial" w:hAnsi="Arial" w:cs="Arial"/>
                <w:i/>
              </w:rPr>
              <w:t xml:space="preserve">dusdanig dominant dat het voor mevrouw onmogelijk was haar grenzen te blijven aangeven. </w:t>
            </w:r>
            <w:r w:rsidR="004A67B4">
              <w:rPr>
                <w:rFonts w:ascii="Arial" w:hAnsi="Arial" w:cs="Arial"/>
                <w:i/>
              </w:rPr>
              <w:t xml:space="preserve">In deze fase begint het </w:t>
            </w:r>
            <w:r w:rsidR="00D134AA" w:rsidRPr="003569DA">
              <w:rPr>
                <w:rFonts w:ascii="Arial" w:hAnsi="Arial" w:cs="Arial"/>
                <w:i/>
              </w:rPr>
              <w:t xml:space="preserve">verwerkingsproces omdat zij </w:t>
            </w:r>
            <w:r w:rsidR="004A67B4">
              <w:rPr>
                <w:rFonts w:ascii="Arial" w:hAnsi="Arial" w:cs="Arial"/>
                <w:i/>
              </w:rPr>
              <w:t xml:space="preserve">nu </w:t>
            </w:r>
            <w:r w:rsidR="00D134AA" w:rsidRPr="003569DA">
              <w:rPr>
                <w:rFonts w:ascii="Arial" w:hAnsi="Arial" w:cs="Arial"/>
                <w:i/>
              </w:rPr>
              <w:t xml:space="preserve">kan praten over wat er met haar is gebeurd, zonder dat iemand </w:t>
            </w:r>
            <w:r w:rsidR="004A67B4">
              <w:rPr>
                <w:rFonts w:ascii="Arial" w:hAnsi="Arial" w:cs="Arial"/>
                <w:i/>
              </w:rPr>
              <w:t xml:space="preserve">daarover </w:t>
            </w:r>
            <w:r w:rsidR="00D134AA" w:rsidRPr="003569DA">
              <w:rPr>
                <w:rFonts w:ascii="Arial" w:hAnsi="Arial" w:cs="Arial"/>
                <w:i/>
              </w:rPr>
              <w:t>oordeelt.</w:t>
            </w:r>
          </w:p>
          <w:p w:rsidR="00D134AA" w:rsidRPr="003569DA" w:rsidRDefault="00D134AA" w:rsidP="003569DA">
            <w:pPr>
              <w:spacing w:line="276" w:lineRule="auto"/>
              <w:rPr>
                <w:rFonts w:ascii="Arial" w:hAnsi="Arial" w:cs="Arial"/>
                <w:i/>
              </w:rPr>
            </w:pPr>
          </w:p>
          <w:p w:rsidR="00D134AA" w:rsidRPr="003569DA" w:rsidRDefault="00D134AA" w:rsidP="003569DA">
            <w:pPr>
              <w:spacing w:line="276" w:lineRule="auto"/>
              <w:rPr>
                <w:rFonts w:ascii="Arial" w:hAnsi="Arial" w:cs="Arial"/>
                <w:i/>
              </w:rPr>
            </w:pPr>
            <w:r w:rsidRPr="003569DA">
              <w:rPr>
                <w:rFonts w:ascii="Arial" w:hAnsi="Arial" w:cs="Arial"/>
                <w:i/>
              </w:rPr>
              <w:t xml:space="preserve">Van mannen die later </w:t>
            </w:r>
            <w:r w:rsidR="004A67B4">
              <w:rPr>
                <w:rFonts w:ascii="Arial" w:hAnsi="Arial" w:cs="Arial"/>
                <w:i/>
              </w:rPr>
              <w:t xml:space="preserve">in een relatie geweld </w:t>
            </w:r>
            <w:r w:rsidRPr="003569DA">
              <w:rPr>
                <w:rFonts w:ascii="Arial" w:hAnsi="Arial" w:cs="Arial"/>
                <w:i/>
              </w:rPr>
              <w:t>gebruiken</w:t>
            </w:r>
            <w:r w:rsidR="004A67B4">
              <w:rPr>
                <w:rFonts w:ascii="Arial" w:hAnsi="Arial" w:cs="Arial"/>
                <w:i/>
              </w:rPr>
              <w:t>,</w:t>
            </w:r>
            <w:r w:rsidRPr="003569DA">
              <w:rPr>
                <w:rFonts w:ascii="Arial" w:hAnsi="Arial" w:cs="Arial"/>
                <w:i/>
              </w:rPr>
              <w:t xml:space="preserve"> is bekend dat ze </w:t>
            </w:r>
            <w:r w:rsidR="004A67B4">
              <w:rPr>
                <w:rFonts w:ascii="Arial" w:hAnsi="Arial" w:cs="Arial"/>
                <w:i/>
              </w:rPr>
              <w:t xml:space="preserve">in het begin van de relatie </w:t>
            </w:r>
            <w:r w:rsidRPr="003569DA">
              <w:rPr>
                <w:rFonts w:ascii="Arial" w:hAnsi="Arial" w:cs="Arial"/>
                <w:i/>
              </w:rPr>
              <w:t>vaak op een overweldigende manier aandacht besteden aan de vrouw. Seksueel vertonen deze mannen vaak sterk veroverend gedrag. Hij hemelt haar op, doet alles voor haar, zorgt voor haar en beschermt haar. Deze overweldigende aandacht is dan al vaak grensoverschrijdend en kan gemakkelijk overgaan in controleren en isoleren. Vaak verloopt de relatieopbouw erg snel: er wordt snel overgegaan tot ee</w:t>
            </w:r>
            <w:r w:rsidR="005B76AF" w:rsidRPr="003569DA">
              <w:rPr>
                <w:rFonts w:ascii="Arial" w:hAnsi="Arial" w:cs="Arial"/>
                <w:i/>
              </w:rPr>
              <w:t>n eerste keer seksueel contact.</w:t>
            </w:r>
          </w:p>
          <w:p w:rsidR="00D134AA" w:rsidRPr="003569DA" w:rsidRDefault="00D134AA" w:rsidP="003569DA">
            <w:pPr>
              <w:spacing w:line="276" w:lineRule="auto"/>
              <w:rPr>
                <w:rFonts w:ascii="Arial" w:hAnsi="Arial" w:cs="Arial"/>
                <w:i/>
              </w:rPr>
            </w:pPr>
          </w:p>
        </w:tc>
      </w:tr>
    </w:tbl>
    <w:p w:rsidR="000E5E8B" w:rsidRDefault="000E5E8B" w:rsidP="000E5E8B">
      <w:pPr>
        <w:rPr>
          <w:rFonts w:ascii="Arial" w:hAnsi="Arial" w:cs="Arial"/>
        </w:rPr>
      </w:pPr>
    </w:p>
    <w:p w:rsidR="000E5E8B" w:rsidRDefault="000E5E8B" w:rsidP="000E5E8B">
      <w:pPr>
        <w:rPr>
          <w:rFonts w:ascii="Arial" w:hAnsi="Arial" w:cs="Arial"/>
        </w:rPr>
      </w:pPr>
      <w:r w:rsidRPr="003569DA">
        <w:rPr>
          <w:rFonts w:ascii="Arial" w:hAnsi="Arial" w:cs="Arial"/>
        </w:rPr>
        <w:t xml:space="preserve">Mevrouw vertelt dat zij </w:t>
      </w:r>
      <w:r>
        <w:rPr>
          <w:rFonts w:ascii="Arial" w:hAnsi="Arial" w:cs="Arial"/>
        </w:rPr>
        <w:t xml:space="preserve">tijdens </w:t>
      </w:r>
      <w:r w:rsidRPr="003569DA">
        <w:rPr>
          <w:rFonts w:ascii="Arial" w:hAnsi="Arial" w:cs="Arial"/>
        </w:rPr>
        <w:t xml:space="preserve">deze </w:t>
      </w:r>
      <w:r>
        <w:rPr>
          <w:rFonts w:ascii="Arial" w:hAnsi="Arial" w:cs="Arial"/>
        </w:rPr>
        <w:t xml:space="preserve">buitenechtelijke </w:t>
      </w:r>
      <w:r w:rsidRPr="003569DA">
        <w:rPr>
          <w:rFonts w:ascii="Arial" w:hAnsi="Arial" w:cs="Arial"/>
        </w:rPr>
        <w:t xml:space="preserve">relatie </w:t>
      </w:r>
      <w:r>
        <w:rPr>
          <w:rFonts w:ascii="Arial" w:hAnsi="Arial" w:cs="Arial"/>
        </w:rPr>
        <w:t xml:space="preserve">nog steeds </w:t>
      </w:r>
      <w:r w:rsidRPr="003569DA">
        <w:rPr>
          <w:rFonts w:ascii="Arial" w:hAnsi="Arial" w:cs="Arial"/>
        </w:rPr>
        <w:t xml:space="preserve">getrouwd is met de vader van haar kinderen. Zij beseft dat zij ook in </w:t>
      </w:r>
      <w:r>
        <w:rPr>
          <w:rFonts w:ascii="Arial" w:hAnsi="Arial" w:cs="Arial"/>
        </w:rPr>
        <w:t>d</w:t>
      </w:r>
      <w:r w:rsidRPr="003569DA">
        <w:rPr>
          <w:rFonts w:ascii="Arial" w:hAnsi="Arial" w:cs="Arial"/>
        </w:rPr>
        <w:t xml:space="preserve">e relatie </w:t>
      </w:r>
      <w:r>
        <w:rPr>
          <w:rFonts w:ascii="Arial" w:hAnsi="Arial" w:cs="Arial"/>
        </w:rPr>
        <w:t xml:space="preserve">met haar man </w:t>
      </w:r>
      <w:r w:rsidRPr="003569DA">
        <w:rPr>
          <w:rFonts w:ascii="Arial" w:hAnsi="Arial" w:cs="Arial"/>
        </w:rPr>
        <w:t>geen nee durft te zeggen.</w:t>
      </w:r>
    </w:p>
    <w:p w:rsidR="0026582F" w:rsidRPr="003569DA" w:rsidRDefault="00D134AA" w:rsidP="003569DA">
      <w:pPr>
        <w:rPr>
          <w:rFonts w:ascii="Arial" w:hAnsi="Arial" w:cs="Arial"/>
        </w:rPr>
      </w:pPr>
      <w:r w:rsidRPr="003569DA">
        <w:rPr>
          <w:rFonts w:ascii="Arial" w:hAnsi="Arial" w:cs="Arial"/>
        </w:rPr>
        <w:t>M</w:t>
      </w:r>
      <w:r w:rsidR="008811A5" w:rsidRPr="003569DA">
        <w:rPr>
          <w:rFonts w:ascii="Arial" w:hAnsi="Arial" w:cs="Arial"/>
        </w:rPr>
        <w:t xml:space="preserve">evrouw is </w:t>
      </w:r>
      <w:r w:rsidR="004A67B4">
        <w:rPr>
          <w:rFonts w:ascii="Arial" w:hAnsi="Arial" w:cs="Arial"/>
        </w:rPr>
        <w:t>op 17-</w:t>
      </w:r>
      <w:r w:rsidRPr="003569DA">
        <w:rPr>
          <w:rFonts w:ascii="Arial" w:hAnsi="Arial" w:cs="Arial"/>
        </w:rPr>
        <w:t>jarige leeftijd aan de vader van haar kinderen uitgehuwelijkt.</w:t>
      </w:r>
      <w:r w:rsidR="008811A5" w:rsidRPr="003569DA">
        <w:rPr>
          <w:rFonts w:ascii="Arial" w:hAnsi="Arial" w:cs="Arial"/>
        </w:rPr>
        <w:t xml:space="preserve"> </w:t>
      </w:r>
      <w:r w:rsidR="0026582F" w:rsidRPr="003569DA">
        <w:rPr>
          <w:rFonts w:ascii="Arial" w:hAnsi="Arial" w:cs="Arial"/>
        </w:rPr>
        <w:t>Tijdens het huwelijk</w:t>
      </w:r>
      <w:r w:rsidR="00A477BF">
        <w:rPr>
          <w:rFonts w:ascii="Arial" w:hAnsi="Arial" w:cs="Arial"/>
        </w:rPr>
        <w:t xml:space="preserve"> is m</w:t>
      </w:r>
      <w:r w:rsidR="0026582F" w:rsidRPr="003569DA">
        <w:rPr>
          <w:rFonts w:ascii="Arial" w:hAnsi="Arial" w:cs="Arial"/>
        </w:rPr>
        <w:t xml:space="preserve">eneer regelmatig </w:t>
      </w:r>
      <w:r w:rsidR="008811A5" w:rsidRPr="003569DA">
        <w:rPr>
          <w:rFonts w:ascii="Arial" w:hAnsi="Arial" w:cs="Arial"/>
        </w:rPr>
        <w:t xml:space="preserve"> vreemd gegaan</w:t>
      </w:r>
      <w:r w:rsidR="00A477BF">
        <w:rPr>
          <w:rFonts w:ascii="Arial" w:hAnsi="Arial" w:cs="Arial"/>
        </w:rPr>
        <w:t>. Hij geeft m</w:t>
      </w:r>
      <w:r w:rsidR="0026582F" w:rsidRPr="003569DA">
        <w:rPr>
          <w:rFonts w:ascii="Arial" w:hAnsi="Arial" w:cs="Arial"/>
        </w:rPr>
        <w:t>evrouw hiervan</w:t>
      </w:r>
      <w:r w:rsidR="00A477BF">
        <w:rPr>
          <w:rFonts w:ascii="Arial" w:hAnsi="Arial" w:cs="Arial"/>
        </w:rPr>
        <w:t xml:space="preserve"> de schuld. Zij ziet het vreemd</w:t>
      </w:r>
      <w:r w:rsidR="0026582F" w:rsidRPr="003569DA">
        <w:rPr>
          <w:rFonts w:ascii="Arial" w:hAnsi="Arial" w:cs="Arial"/>
        </w:rPr>
        <w:t xml:space="preserve">gaan van haar man als wraak op het feit dat zij geen goede seksuele relatie hebben. Mevrouw heeft stemmingswisselingen, voelt zich gedomineerd door </w:t>
      </w:r>
      <w:r w:rsidR="005B76AF" w:rsidRPr="003569DA">
        <w:rPr>
          <w:rFonts w:ascii="Arial" w:hAnsi="Arial" w:cs="Arial"/>
        </w:rPr>
        <w:t xml:space="preserve">haar </w:t>
      </w:r>
      <w:r w:rsidR="0026582F" w:rsidRPr="003569DA">
        <w:rPr>
          <w:rFonts w:ascii="Arial" w:hAnsi="Arial" w:cs="Arial"/>
        </w:rPr>
        <w:t xml:space="preserve">man, noemt de verwekking van de kinderen verkrachting. Zij heeft de seksuele gemeenschap nooit als prettig ervaren en </w:t>
      </w:r>
      <w:r w:rsidR="004A67B4">
        <w:rPr>
          <w:rFonts w:ascii="Arial" w:hAnsi="Arial" w:cs="Arial"/>
        </w:rPr>
        <w:t xml:space="preserve">het </w:t>
      </w:r>
      <w:r w:rsidR="0026582F" w:rsidRPr="003569DA">
        <w:rPr>
          <w:rFonts w:ascii="Arial" w:hAnsi="Arial" w:cs="Arial"/>
        </w:rPr>
        <w:t>gebeurde tegen haar zin.</w:t>
      </w:r>
    </w:p>
    <w:p w:rsidR="0026582F" w:rsidRPr="003569DA" w:rsidRDefault="0026582F" w:rsidP="003569DA">
      <w:pPr>
        <w:rPr>
          <w:rFonts w:ascii="Arial" w:hAnsi="Arial" w:cs="Arial"/>
        </w:rPr>
      </w:pPr>
    </w:p>
    <w:tbl>
      <w:tblPr>
        <w:tblStyle w:val="Tabelraster"/>
        <w:tblW w:w="0" w:type="auto"/>
        <w:tblLook w:val="04A0" w:firstRow="1" w:lastRow="0" w:firstColumn="1" w:lastColumn="0" w:noHBand="0" w:noVBand="1"/>
      </w:tblPr>
      <w:tblGrid>
        <w:gridCol w:w="9062"/>
      </w:tblGrid>
      <w:tr w:rsidR="00816D70" w:rsidRPr="003569DA" w:rsidTr="00A477BF">
        <w:trPr>
          <w:trHeight w:val="4954"/>
        </w:trPr>
        <w:tc>
          <w:tcPr>
            <w:tcW w:w="9212" w:type="dxa"/>
            <w:shd w:val="clear" w:color="auto" w:fill="auto"/>
          </w:tcPr>
          <w:p w:rsidR="004A5034" w:rsidRDefault="004A5034" w:rsidP="003569DA">
            <w:pPr>
              <w:spacing w:line="276" w:lineRule="auto"/>
              <w:rPr>
                <w:rFonts w:ascii="Arial" w:hAnsi="Arial" w:cs="Arial"/>
                <w:b/>
                <w:i/>
              </w:rPr>
            </w:pPr>
          </w:p>
          <w:p w:rsidR="00816D70" w:rsidRDefault="00816D70" w:rsidP="003569DA">
            <w:pPr>
              <w:spacing w:line="276" w:lineRule="auto"/>
              <w:rPr>
                <w:rFonts w:ascii="Arial" w:hAnsi="Arial" w:cs="Arial"/>
                <w:b/>
                <w:i/>
              </w:rPr>
            </w:pPr>
            <w:r w:rsidRPr="004A67B4">
              <w:rPr>
                <w:rFonts w:ascii="Arial" w:hAnsi="Arial" w:cs="Arial"/>
                <w:b/>
                <w:i/>
              </w:rPr>
              <w:t>Stap 3</w:t>
            </w:r>
          </w:p>
          <w:p w:rsidR="004A5034" w:rsidRPr="004A67B4" w:rsidRDefault="004A5034" w:rsidP="003569DA">
            <w:pPr>
              <w:spacing w:line="276" w:lineRule="auto"/>
              <w:rPr>
                <w:rFonts w:ascii="Arial" w:hAnsi="Arial" w:cs="Arial"/>
                <w:b/>
                <w:i/>
              </w:rPr>
            </w:pPr>
          </w:p>
          <w:p w:rsidR="00816D70" w:rsidRDefault="00816D70" w:rsidP="003569DA">
            <w:pPr>
              <w:spacing w:line="276" w:lineRule="auto"/>
              <w:rPr>
                <w:rFonts w:ascii="Arial" w:hAnsi="Arial" w:cs="Arial"/>
                <w:b/>
                <w:i/>
              </w:rPr>
            </w:pPr>
            <w:r w:rsidRPr="004A67B4">
              <w:rPr>
                <w:rFonts w:ascii="Arial" w:hAnsi="Arial" w:cs="Arial"/>
                <w:b/>
                <w:i/>
              </w:rPr>
              <w:t xml:space="preserve">De hulpverlener </w:t>
            </w:r>
            <w:r w:rsidR="000E5E8B">
              <w:rPr>
                <w:rFonts w:ascii="Arial" w:hAnsi="Arial" w:cs="Arial"/>
                <w:b/>
                <w:i/>
              </w:rPr>
              <w:t xml:space="preserve">vraagt door op het thema </w:t>
            </w:r>
            <w:r w:rsidRPr="004A67B4">
              <w:rPr>
                <w:rFonts w:ascii="Arial" w:hAnsi="Arial" w:cs="Arial"/>
                <w:b/>
                <w:i/>
              </w:rPr>
              <w:t>seksualiteit en seksueel ge</w:t>
            </w:r>
            <w:r w:rsidR="000E5E8B">
              <w:rPr>
                <w:rFonts w:ascii="Arial" w:hAnsi="Arial" w:cs="Arial"/>
                <w:b/>
                <w:i/>
              </w:rPr>
              <w:t xml:space="preserve">weld. </w:t>
            </w:r>
            <w:r w:rsidR="000E5E8B">
              <w:rPr>
                <w:rFonts w:ascii="Arial" w:hAnsi="Arial" w:cs="Arial"/>
                <w:b/>
                <w:i/>
              </w:rPr>
              <w:br/>
              <w:t>Vragen die gesteld kunnen worden, zijn</w:t>
            </w:r>
            <w:r w:rsidRPr="004A67B4">
              <w:rPr>
                <w:rFonts w:ascii="Arial" w:hAnsi="Arial" w:cs="Arial"/>
                <w:b/>
                <w:i/>
              </w:rPr>
              <w:t>;</w:t>
            </w:r>
          </w:p>
          <w:p w:rsidR="004A5034" w:rsidRPr="004A67B4" w:rsidRDefault="004A5034" w:rsidP="003569DA">
            <w:pPr>
              <w:spacing w:line="276" w:lineRule="auto"/>
              <w:rPr>
                <w:rFonts w:ascii="Arial" w:hAnsi="Arial" w:cs="Arial"/>
                <w:b/>
                <w:i/>
              </w:rPr>
            </w:pPr>
          </w:p>
          <w:p w:rsidR="00816D70" w:rsidRPr="003569DA" w:rsidRDefault="004A5034" w:rsidP="004035BA">
            <w:pPr>
              <w:numPr>
                <w:ilvl w:val="0"/>
                <w:numId w:val="5"/>
              </w:numPr>
              <w:spacing w:after="60" w:line="276" w:lineRule="auto"/>
              <w:ind w:left="714" w:hanging="357"/>
              <w:rPr>
                <w:rFonts w:ascii="Arial" w:hAnsi="Arial" w:cs="Arial"/>
                <w:i/>
              </w:rPr>
            </w:pPr>
            <w:r>
              <w:rPr>
                <w:rFonts w:ascii="Arial" w:hAnsi="Arial" w:cs="Arial"/>
                <w:i/>
              </w:rPr>
              <w:t>H</w:t>
            </w:r>
            <w:r w:rsidR="00816D70" w:rsidRPr="003569DA">
              <w:rPr>
                <w:rFonts w:ascii="Arial" w:hAnsi="Arial" w:cs="Arial"/>
                <w:i/>
              </w:rPr>
              <w:t xml:space="preserve">eb je ooit het gevoel gehad dat je moest instemmen met seks zonder dat je </w:t>
            </w:r>
            <w:r w:rsidR="00A477BF">
              <w:rPr>
                <w:rFonts w:ascii="Arial" w:hAnsi="Arial" w:cs="Arial"/>
                <w:i/>
              </w:rPr>
              <w:br/>
            </w:r>
            <w:r w:rsidR="00816D70" w:rsidRPr="003569DA">
              <w:rPr>
                <w:rFonts w:ascii="Arial" w:hAnsi="Arial" w:cs="Arial"/>
                <w:i/>
              </w:rPr>
              <w:t>dat eigenlijk wilde?</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Heb je ooit het gevoel gehad dat je gedwongen was om seks te hebben omdat er anders gevolgen zouden zijn?</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Heeft iemand je ooit gedwongen om seks te hebben of door is gegaan ook al was het pijnlijk?</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Heeft iemand je ooit gedwongen orale of anale seks te hebben?</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Heeft iemand ooit een voorwerp op seksuele wijze gebruikt wat je niet prettig vond?</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Heeft iemand je ooit seksuele handelingen laten verrichten die je niet leuk vond?</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Heeft iemand ooit geweigerd een condoom te gebruiken of je ervan weerhouden</w:t>
            </w:r>
            <w:r w:rsidR="004A5034">
              <w:rPr>
                <w:rFonts w:ascii="Arial" w:hAnsi="Arial" w:cs="Arial"/>
                <w:i/>
              </w:rPr>
              <w:t xml:space="preserve"> de anticonceptiepil te slikken en/of</w:t>
            </w:r>
            <w:r w:rsidRPr="003569DA">
              <w:rPr>
                <w:rFonts w:ascii="Arial" w:hAnsi="Arial" w:cs="Arial"/>
                <w:i/>
              </w:rPr>
              <w:t xml:space="preserve"> </w:t>
            </w:r>
            <w:r w:rsidR="00A477BF">
              <w:rPr>
                <w:rFonts w:ascii="Arial" w:hAnsi="Arial" w:cs="Arial"/>
                <w:i/>
              </w:rPr>
              <w:t xml:space="preserve">een </w:t>
            </w:r>
            <w:r w:rsidRPr="003569DA">
              <w:rPr>
                <w:rFonts w:ascii="Arial" w:hAnsi="Arial" w:cs="Arial"/>
                <w:i/>
              </w:rPr>
              <w:t>andere methode te gebruiken?</w:t>
            </w:r>
          </w:p>
          <w:p w:rsidR="00816D70" w:rsidRPr="003569DA" w:rsidRDefault="004A5034" w:rsidP="004035BA">
            <w:pPr>
              <w:numPr>
                <w:ilvl w:val="0"/>
                <w:numId w:val="5"/>
              </w:numPr>
              <w:spacing w:after="60" w:line="276" w:lineRule="auto"/>
              <w:ind w:left="714" w:hanging="357"/>
              <w:rPr>
                <w:rFonts w:ascii="Arial" w:hAnsi="Arial" w:cs="Arial"/>
                <w:i/>
              </w:rPr>
            </w:pPr>
            <w:r>
              <w:rPr>
                <w:rFonts w:ascii="Arial" w:hAnsi="Arial" w:cs="Arial"/>
                <w:i/>
              </w:rPr>
              <w:t>H</w:t>
            </w:r>
            <w:r w:rsidR="00816D70" w:rsidRPr="003569DA">
              <w:rPr>
                <w:rFonts w:ascii="Arial" w:hAnsi="Arial" w:cs="Arial"/>
                <w:i/>
              </w:rPr>
              <w:t>eeft iemand je ooit gedwongen tot seks met een ander persoon?</w:t>
            </w:r>
          </w:p>
          <w:p w:rsidR="00816D70" w:rsidRPr="003569DA" w:rsidRDefault="00816D70" w:rsidP="004035BA">
            <w:pPr>
              <w:numPr>
                <w:ilvl w:val="0"/>
                <w:numId w:val="5"/>
              </w:numPr>
              <w:spacing w:after="60" w:line="276" w:lineRule="auto"/>
              <w:ind w:left="714" w:hanging="357"/>
              <w:rPr>
                <w:rFonts w:ascii="Arial" w:hAnsi="Arial" w:cs="Arial"/>
                <w:i/>
              </w:rPr>
            </w:pPr>
            <w:r w:rsidRPr="003569DA">
              <w:rPr>
                <w:rFonts w:ascii="Arial" w:hAnsi="Arial" w:cs="Arial"/>
                <w:i/>
              </w:rPr>
              <w:t xml:space="preserve">Heeft iemand ooit over seks gepraat </w:t>
            </w:r>
            <w:r w:rsidR="00A477BF">
              <w:rPr>
                <w:rFonts w:ascii="Arial" w:hAnsi="Arial" w:cs="Arial"/>
                <w:i/>
              </w:rPr>
              <w:t>op een manier die je niet prettig vond</w:t>
            </w:r>
            <w:r w:rsidR="00A477BF">
              <w:rPr>
                <w:rFonts w:ascii="Arial" w:hAnsi="Arial" w:cs="Arial"/>
                <w:i/>
              </w:rPr>
              <w:br/>
            </w:r>
            <w:r w:rsidRPr="003569DA">
              <w:rPr>
                <w:rFonts w:ascii="Arial" w:hAnsi="Arial" w:cs="Arial"/>
                <w:i/>
              </w:rPr>
              <w:t>of dingen gedaan die je niet prettig vond?</w:t>
            </w:r>
          </w:p>
          <w:p w:rsidR="00816D70" w:rsidRPr="004A5034" w:rsidRDefault="00816D70" w:rsidP="004035BA">
            <w:pPr>
              <w:numPr>
                <w:ilvl w:val="0"/>
                <w:numId w:val="5"/>
              </w:numPr>
              <w:spacing w:after="60" w:line="276" w:lineRule="auto"/>
              <w:ind w:left="714" w:hanging="357"/>
              <w:rPr>
                <w:rFonts w:ascii="Arial" w:hAnsi="Arial" w:cs="Arial"/>
              </w:rPr>
            </w:pPr>
            <w:r w:rsidRPr="003569DA">
              <w:rPr>
                <w:rFonts w:ascii="Arial" w:hAnsi="Arial" w:cs="Arial"/>
                <w:i/>
              </w:rPr>
              <w:t>Heb je ooit wonden of hechtingen gehad door circumcisie of genitale verminking?</w:t>
            </w:r>
          </w:p>
          <w:p w:rsidR="004A5034" w:rsidRDefault="004A5034" w:rsidP="004A5034">
            <w:pPr>
              <w:spacing w:line="276" w:lineRule="auto"/>
              <w:rPr>
                <w:rFonts w:ascii="Arial" w:hAnsi="Arial" w:cs="Arial"/>
                <w:i/>
              </w:rPr>
            </w:pPr>
          </w:p>
          <w:p w:rsidR="00A477BF" w:rsidRDefault="004A5034" w:rsidP="004A5034">
            <w:pPr>
              <w:spacing w:line="276" w:lineRule="auto"/>
              <w:rPr>
                <w:rFonts w:ascii="Arial" w:hAnsi="Arial" w:cs="Arial"/>
                <w:i/>
              </w:rPr>
            </w:pPr>
            <w:r w:rsidRPr="003569DA">
              <w:rPr>
                <w:rFonts w:ascii="Arial" w:hAnsi="Arial" w:cs="Arial"/>
                <w:i/>
              </w:rPr>
              <w:t xml:space="preserve">Vaak verdwijnt de seksuele behoefte van vrouwen bij (aanhoudend) lichamelijk geweld. Maar niet altijd. Seksueel contact kan ook beleefd worden als het enige terrein waarop nog nabijheid kan worden ervaren. Vrouwen zeggen dan bijvoorbeeld: “In bed kan hij opeens weer lief zijn, attent en zacht. Dat is zo heerlijk, dan kan ik weer even alles vergeten.” </w:t>
            </w:r>
          </w:p>
          <w:p w:rsidR="00A477BF" w:rsidRDefault="00A477BF" w:rsidP="004A5034">
            <w:pPr>
              <w:spacing w:line="276" w:lineRule="auto"/>
              <w:rPr>
                <w:rFonts w:ascii="Arial" w:hAnsi="Arial" w:cs="Arial"/>
                <w:i/>
              </w:rPr>
            </w:pPr>
          </w:p>
          <w:p w:rsidR="004A5034" w:rsidRDefault="004A5034" w:rsidP="004A5034">
            <w:pPr>
              <w:spacing w:line="276" w:lineRule="auto"/>
              <w:rPr>
                <w:rFonts w:ascii="Arial" w:hAnsi="Arial" w:cs="Arial"/>
                <w:i/>
              </w:rPr>
            </w:pPr>
            <w:r w:rsidRPr="003569DA">
              <w:rPr>
                <w:rFonts w:ascii="Arial" w:hAnsi="Arial" w:cs="Arial"/>
                <w:i/>
              </w:rPr>
              <w:t>Meestal loopt het echter anders en wordt seks één van de terreinen waarover gevochten wordt.</w:t>
            </w:r>
            <w:r>
              <w:rPr>
                <w:rFonts w:ascii="Arial" w:hAnsi="Arial" w:cs="Arial"/>
                <w:i/>
              </w:rPr>
              <w:t xml:space="preserve"> </w:t>
            </w:r>
            <w:r w:rsidRPr="003569DA">
              <w:rPr>
                <w:rFonts w:ascii="Arial" w:hAnsi="Arial" w:cs="Arial"/>
                <w:i/>
              </w:rPr>
              <w:t>Het onthouden van seks kan een manier van vrouwen zijn om hun man te straffen. Het is ook moeilijk vrijen met een man die je op een ander moment pijn doet. In sommige gevallen is er sprake van seksueel misbruik van de vrouw door haar man.</w:t>
            </w:r>
          </w:p>
          <w:p w:rsidR="004A5034" w:rsidRPr="003569DA" w:rsidRDefault="004A5034" w:rsidP="004A5034">
            <w:pPr>
              <w:spacing w:line="276" w:lineRule="auto"/>
              <w:rPr>
                <w:rFonts w:ascii="Arial" w:hAnsi="Arial" w:cs="Arial"/>
              </w:rPr>
            </w:pPr>
          </w:p>
        </w:tc>
      </w:tr>
    </w:tbl>
    <w:p w:rsidR="009A2CDF" w:rsidRPr="003569DA" w:rsidRDefault="009A2CDF" w:rsidP="003569DA">
      <w:pPr>
        <w:rPr>
          <w:rFonts w:ascii="Arial" w:hAnsi="Arial" w:cs="Arial"/>
        </w:rPr>
      </w:pPr>
    </w:p>
    <w:p w:rsidR="0076073A" w:rsidRPr="003569DA" w:rsidRDefault="0076073A" w:rsidP="003569DA">
      <w:pPr>
        <w:rPr>
          <w:rFonts w:ascii="Arial" w:hAnsi="Arial" w:cs="Arial"/>
        </w:rPr>
      </w:pPr>
      <w:r w:rsidRPr="003569DA">
        <w:rPr>
          <w:rFonts w:ascii="Arial" w:hAnsi="Arial" w:cs="Arial"/>
        </w:rPr>
        <w:t xml:space="preserve">Mevrouw is erg boos op haar man, </w:t>
      </w:r>
      <w:r w:rsidR="005920DB">
        <w:rPr>
          <w:rFonts w:ascii="Arial" w:hAnsi="Arial" w:cs="Arial"/>
        </w:rPr>
        <w:t>z</w:t>
      </w:r>
      <w:r w:rsidR="00816D70" w:rsidRPr="003569DA">
        <w:rPr>
          <w:rFonts w:ascii="Arial" w:hAnsi="Arial" w:cs="Arial"/>
        </w:rPr>
        <w:t xml:space="preserve">ij is woedend. </w:t>
      </w:r>
      <w:r w:rsidR="00430D10" w:rsidRPr="003569DA">
        <w:rPr>
          <w:rFonts w:ascii="Arial" w:hAnsi="Arial" w:cs="Arial"/>
        </w:rPr>
        <w:t>Z</w:t>
      </w:r>
      <w:r w:rsidR="005920DB">
        <w:rPr>
          <w:rFonts w:ascii="Arial" w:hAnsi="Arial" w:cs="Arial"/>
        </w:rPr>
        <w:t>ij z</w:t>
      </w:r>
      <w:r w:rsidR="00430D10" w:rsidRPr="003569DA">
        <w:rPr>
          <w:rFonts w:ascii="Arial" w:hAnsi="Arial" w:cs="Arial"/>
        </w:rPr>
        <w:t>egt ook plotsklaps dat zij alle banden met de familie wil verbreken en gaat scheiden van haar man. Zij v</w:t>
      </w:r>
      <w:r w:rsidR="005920DB">
        <w:rPr>
          <w:rFonts w:ascii="Arial" w:hAnsi="Arial" w:cs="Arial"/>
        </w:rPr>
        <w:t>ertelt</w:t>
      </w:r>
      <w:r w:rsidRPr="003569DA">
        <w:rPr>
          <w:rFonts w:ascii="Arial" w:hAnsi="Arial" w:cs="Arial"/>
        </w:rPr>
        <w:t xml:space="preserve"> </w:t>
      </w:r>
      <w:r w:rsidR="00430D10" w:rsidRPr="003569DA">
        <w:rPr>
          <w:rFonts w:ascii="Arial" w:hAnsi="Arial" w:cs="Arial"/>
        </w:rPr>
        <w:t xml:space="preserve">dat zij in het verleden </w:t>
      </w:r>
      <w:r w:rsidRPr="003569DA">
        <w:rPr>
          <w:rFonts w:ascii="Arial" w:hAnsi="Arial" w:cs="Arial"/>
        </w:rPr>
        <w:t xml:space="preserve"> s</w:t>
      </w:r>
      <w:r w:rsidR="00430D10" w:rsidRPr="003569DA">
        <w:rPr>
          <w:rFonts w:ascii="Arial" w:hAnsi="Arial" w:cs="Arial"/>
        </w:rPr>
        <w:t xml:space="preserve">eksueel misbruikt is door een broer. Haar moeder heeft hen </w:t>
      </w:r>
      <w:r w:rsidR="005920DB">
        <w:rPr>
          <w:rFonts w:ascii="Arial" w:hAnsi="Arial" w:cs="Arial"/>
        </w:rPr>
        <w:t xml:space="preserve">destijds </w:t>
      </w:r>
      <w:r w:rsidR="00430D10" w:rsidRPr="003569DA">
        <w:rPr>
          <w:rFonts w:ascii="Arial" w:hAnsi="Arial" w:cs="Arial"/>
        </w:rPr>
        <w:t>betrapt</w:t>
      </w:r>
      <w:r w:rsidR="005920DB">
        <w:rPr>
          <w:rFonts w:ascii="Arial" w:hAnsi="Arial" w:cs="Arial"/>
        </w:rPr>
        <w:t xml:space="preserve"> waarna </w:t>
      </w:r>
      <w:r w:rsidR="00A477BF">
        <w:rPr>
          <w:rFonts w:ascii="Arial" w:hAnsi="Arial" w:cs="Arial"/>
        </w:rPr>
        <w:t>m</w:t>
      </w:r>
      <w:r w:rsidR="00430D10" w:rsidRPr="003569DA">
        <w:rPr>
          <w:rFonts w:ascii="Arial" w:hAnsi="Arial" w:cs="Arial"/>
        </w:rPr>
        <w:t>evrouw de schuld van dit misbruik</w:t>
      </w:r>
      <w:r w:rsidR="005920DB" w:rsidRPr="005920DB">
        <w:rPr>
          <w:rFonts w:ascii="Arial" w:hAnsi="Arial" w:cs="Arial"/>
        </w:rPr>
        <w:t xml:space="preserve"> </w:t>
      </w:r>
      <w:r w:rsidR="005920DB" w:rsidRPr="003569DA">
        <w:rPr>
          <w:rFonts w:ascii="Arial" w:hAnsi="Arial" w:cs="Arial"/>
        </w:rPr>
        <w:t>kreeg</w:t>
      </w:r>
      <w:r w:rsidR="00430D10" w:rsidRPr="003569DA">
        <w:rPr>
          <w:rFonts w:ascii="Arial" w:hAnsi="Arial" w:cs="Arial"/>
        </w:rPr>
        <w:t>.</w:t>
      </w:r>
    </w:p>
    <w:tbl>
      <w:tblPr>
        <w:tblStyle w:val="Tabelraste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062"/>
      </w:tblGrid>
      <w:tr w:rsidR="00C17109" w:rsidRPr="003569DA" w:rsidTr="00A477BF">
        <w:trPr>
          <w:trHeight w:val="2061"/>
        </w:trPr>
        <w:tc>
          <w:tcPr>
            <w:tcW w:w="9212" w:type="dxa"/>
            <w:shd w:val="clear" w:color="auto" w:fill="auto"/>
          </w:tcPr>
          <w:p w:rsidR="004035BA" w:rsidRDefault="004035BA" w:rsidP="003569DA">
            <w:pPr>
              <w:spacing w:line="276" w:lineRule="auto"/>
              <w:rPr>
                <w:rFonts w:ascii="Arial" w:hAnsi="Arial" w:cs="Arial"/>
                <w:b/>
                <w:i/>
              </w:rPr>
            </w:pPr>
          </w:p>
          <w:p w:rsidR="00C17109" w:rsidRDefault="00C17109" w:rsidP="003569DA">
            <w:pPr>
              <w:spacing w:line="276" w:lineRule="auto"/>
              <w:rPr>
                <w:rFonts w:ascii="Arial" w:hAnsi="Arial" w:cs="Arial"/>
                <w:b/>
                <w:i/>
              </w:rPr>
            </w:pPr>
            <w:r w:rsidRPr="00E40E8B">
              <w:rPr>
                <w:rFonts w:ascii="Arial" w:hAnsi="Arial" w:cs="Arial"/>
                <w:b/>
                <w:i/>
              </w:rPr>
              <w:t>Stap 4</w:t>
            </w:r>
          </w:p>
          <w:p w:rsidR="002B00C6" w:rsidRPr="00E40E8B" w:rsidRDefault="002B00C6" w:rsidP="003569DA">
            <w:pPr>
              <w:spacing w:line="276" w:lineRule="auto"/>
              <w:rPr>
                <w:rFonts w:ascii="Arial" w:hAnsi="Arial" w:cs="Arial"/>
                <w:b/>
                <w:i/>
              </w:rPr>
            </w:pPr>
          </w:p>
          <w:p w:rsidR="00E40E8B" w:rsidRDefault="00C17109" w:rsidP="003569DA">
            <w:pPr>
              <w:spacing w:line="276" w:lineRule="auto"/>
              <w:rPr>
                <w:rFonts w:ascii="Arial" w:hAnsi="Arial" w:cs="Arial"/>
                <w:i/>
              </w:rPr>
            </w:pPr>
            <w:r w:rsidRPr="002B00C6">
              <w:rPr>
                <w:rFonts w:ascii="Arial" w:hAnsi="Arial" w:cs="Arial"/>
                <w:b/>
                <w:i/>
              </w:rPr>
              <w:t>M</w:t>
            </w:r>
            <w:r w:rsidRPr="00E40E8B">
              <w:rPr>
                <w:rFonts w:ascii="Arial" w:hAnsi="Arial" w:cs="Arial"/>
                <w:b/>
                <w:i/>
              </w:rPr>
              <w:t>evrouw moet haar woede uiten.</w:t>
            </w:r>
            <w:r w:rsidRPr="003569DA">
              <w:rPr>
                <w:rFonts w:ascii="Arial" w:hAnsi="Arial" w:cs="Arial"/>
                <w:i/>
              </w:rPr>
              <w:t xml:space="preserve"> </w:t>
            </w:r>
          </w:p>
          <w:p w:rsidR="00E40E8B" w:rsidRDefault="00E40E8B" w:rsidP="003569DA">
            <w:pPr>
              <w:spacing w:line="276" w:lineRule="auto"/>
              <w:rPr>
                <w:rFonts w:ascii="Arial" w:hAnsi="Arial" w:cs="Arial"/>
                <w:i/>
              </w:rPr>
            </w:pPr>
          </w:p>
          <w:p w:rsidR="002B00C6" w:rsidRDefault="00C17109" w:rsidP="003569DA">
            <w:pPr>
              <w:spacing w:line="276" w:lineRule="auto"/>
              <w:rPr>
                <w:rFonts w:ascii="Arial" w:hAnsi="Arial" w:cs="Arial"/>
                <w:i/>
              </w:rPr>
            </w:pPr>
            <w:r w:rsidRPr="003569DA">
              <w:rPr>
                <w:rFonts w:ascii="Arial" w:hAnsi="Arial" w:cs="Arial"/>
                <w:i/>
              </w:rPr>
              <w:t xml:space="preserve">Woede heeft ook de functie van het overschreeuwen van verdriet. De hulpverlener moet beseffen dat achter woede verdriet, pijnlijke ervaringen en herinneringen, gevoelens van machteloosheid </w:t>
            </w:r>
            <w:r w:rsidR="00A477BF">
              <w:rPr>
                <w:rFonts w:ascii="Arial" w:hAnsi="Arial" w:cs="Arial"/>
                <w:i/>
              </w:rPr>
              <w:t>of onzekerheid schuil gaan die m</w:t>
            </w:r>
            <w:r w:rsidRPr="003569DA">
              <w:rPr>
                <w:rFonts w:ascii="Arial" w:hAnsi="Arial" w:cs="Arial"/>
                <w:i/>
              </w:rPr>
              <w:t xml:space="preserve">evrouw niet wil, kan of durft te voelen. </w:t>
            </w:r>
          </w:p>
          <w:p w:rsidR="00C17109" w:rsidRDefault="00C17109" w:rsidP="003569DA">
            <w:pPr>
              <w:spacing w:line="276" w:lineRule="auto"/>
              <w:rPr>
                <w:rFonts w:ascii="Arial" w:hAnsi="Arial" w:cs="Arial"/>
                <w:i/>
              </w:rPr>
            </w:pPr>
            <w:r w:rsidRPr="003569DA">
              <w:rPr>
                <w:rFonts w:ascii="Arial" w:hAnsi="Arial" w:cs="Arial"/>
                <w:i/>
              </w:rPr>
              <w:t>Met agressiviteit, afweer of woede overschreeuwt zij het verdriet.</w:t>
            </w:r>
          </w:p>
          <w:p w:rsidR="002B00C6" w:rsidRPr="003569DA" w:rsidRDefault="002B00C6" w:rsidP="003569DA">
            <w:pPr>
              <w:spacing w:line="276" w:lineRule="auto"/>
              <w:rPr>
                <w:rFonts w:ascii="Arial" w:hAnsi="Arial" w:cs="Arial"/>
                <w:i/>
              </w:rPr>
            </w:pPr>
          </w:p>
          <w:p w:rsidR="00C17109" w:rsidRDefault="00C17109" w:rsidP="003569DA">
            <w:pPr>
              <w:spacing w:line="276" w:lineRule="auto"/>
              <w:rPr>
                <w:rFonts w:ascii="Arial" w:hAnsi="Arial" w:cs="Arial"/>
                <w:i/>
              </w:rPr>
            </w:pPr>
            <w:r w:rsidRPr="003569DA">
              <w:rPr>
                <w:rFonts w:ascii="Arial" w:hAnsi="Arial" w:cs="Arial"/>
                <w:i/>
              </w:rPr>
              <w:t>Psycho-educatie</w:t>
            </w:r>
            <w:r w:rsidR="0085131A" w:rsidRPr="003569DA">
              <w:rPr>
                <w:rFonts w:ascii="Arial" w:hAnsi="Arial" w:cs="Arial"/>
                <w:i/>
              </w:rPr>
              <w:t xml:space="preserve"> is belangrijk</w:t>
            </w:r>
            <w:r w:rsidRPr="003569DA">
              <w:rPr>
                <w:rFonts w:ascii="Arial" w:hAnsi="Arial" w:cs="Arial"/>
                <w:i/>
              </w:rPr>
              <w:t xml:space="preserve">, wat doet het met </w:t>
            </w:r>
            <w:r w:rsidR="002B00C6">
              <w:rPr>
                <w:rFonts w:ascii="Arial" w:hAnsi="Arial" w:cs="Arial"/>
                <w:i/>
              </w:rPr>
              <w:t xml:space="preserve">een opgroeiend </w:t>
            </w:r>
            <w:r w:rsidRPr="003569DA">
              <w:rPr>
                <w:rFonts w:ascii="Arial" w:hAnsi="Arial" w:cs="Arial"/>
                <w:i/>
              </w:rPr>
              <w:t xml:space="preserve">meisje </w:t>
            </w:r>
            <w:r w:rsidR="004035BA">
              <w:rPr>
                <w:rFonts w:ascii="Arial" w:hAnsi="Arial" w:cs="Arial"/>
                <w:i/>
              </w:rPr>
              <w:t xml:space="preserve">als je </w:t>
            </w:r>
            <w:r w:rsidRPr="003569DA">
              <w:rPr>
                <w:rFonts w:ascii="Arial" w:hAnsi="Arial" w:cs="Arial"/>
                <w:i/>
              </w:rPr>
              <w:t xml:space="preserve">mening </w:t>
            </w:r>
            <w:r w:rsidR="004035BA">
              <w:rPr>
                <w:rFonts w:ascii="Arial" w:hAnsi="Arial" w:cs="Arial"/>
                <w:i/>
              </w:rPr>
              <w:t xml:space="preserve">niet telt </w:t>
            </w:r>
            <w:r w:rsidRPr="003569DA">
              <w:rPr>
                <w:rFonts w:ascii="Arial" w:hAnsi="Arial" w:cs="Arial"/>
                <w:i/>
              </w:rPr>
              <w:t xml:space="preserve">en </w:t>
            </w:r>
            <w:r w:rsidR="004035BA">
              <w:rPr>
                <w:rFonts w:ascii="Arial" w:hAnsi="Arial" w:cs="Arial"/>
                <w:i/>
              </w:rPr>
              <w:t xml:space="preserve">je </w:t>
            </w:r>
            <w:r w:rsidRPr="003569DA">
              <w:rPr>
                <w:rFonts w:ascii="Arial" w:hAnsi="Arial" w:cs="Arial"/>
                <w:i/>
              </w:rPr>
              <w:t xml:space="preserve">verhaal niet </w:t>
            </w:r>
            <w:r w:rsidR="004035BA">
              <w:rPr>
                <w:rFonts w:ascii="Arial" w:hAnsi="Arial" w:cs="Arial"/>
                <w:i/>
              </w:rPr>
              <w:t>gehoord wo</w:t>
            </w:r>
            <w:r w:rsidR="00A477BF">
              <w:rPr>
                <w:rFonts w:ascii="Arial" w:hAnsi="Arial" w:cs="Arial"/>
                <w:i/>
              </w:rPr>
              <w:t>rdt, jouw nee geen waarde heeft?</w:t>
            </w:r>
            <w:r w:rsidR="004035BA">
              <w:rPr>
                <w:rFonts w:ascii="Arial" w:hAnsi="Arial" w:cs="Arial"/>
                <w:i/>
              </w:rPr>
              <w:t xml:space="preserve"> Wat doet dit met je als </w:t>
            </w:r>
            <w:r w:rsidR="004035BA">
              <w:rPr>
                <w:rFonts w:ascii="Arial" w:hAnsi="Arial" w:cs="Arial"/>
                <w:i/>
              </w:rPr>
              <w:br/>
            </w:r>
            <w:r w:rsidRPr="003569DA">
              <w:rPr>
                <w:rFonts w:ascii="Arial" w:hAnsi="Arial" w:cs="Arial"/>
                <w:i/>
              </w:rPr>
              <w:t>dit je m</w:t>
            </w:r>
            <w:r w:rsidR="0085131A" w:rsidRPr="003569DA">
              <w:rPr>
                <w:rFonts w:ascii="Arial" w:hAnsi="Arial" w:cs="Arial"/>
                <w:i/>
              </w:rPr>
              <w:t>et de paplepel</w:t>
            </w:r>
            <w:r w:rsidR="004035BA">
              <w:rPr>
                <w:rFonts w:ascii="Arial" w:hAnsi="Arial" w:cs="Arial"/>
                <w:i/>
              </w:rPr>
              <w:t xml:space="preserve"> ingegeven wordt?</w:t>
            </w:r>
          </w:p>
          <w:p w:rsidR="002B00C6" w:rsidRPr="003569DA" w:rsidRDefault="002B00C6" w:rsidP="003569DA">
            <w:pPr>
              <w:spacing w:line="276" w:lineRule="auto"/>
              <w:rPr>
                <w:rFonts w:ascii="Arial" w:hAnsi="Arial" w:cs="Arial"/>
              </w:rPr>
            </w:pPr>
          </w:p>
        </w:tc>
      </w:tr>
    </w:tbl>
    <w:p w:rsidR="00C17109" w:rsidRPr="003569DA" w:rsidRDefault="00C17109" w:rsidP="003569DA">
      <w:pPr>
        <w:rPr>
          <w:rFonts w:ascii="Arial" w:hAnsi="Arial" w:cs="Arial"/>
        </w:rPr>
      </w:pPr>
    </w:p>
    <w:p w:rsidR="004035BA" w:rsidRDefault="00C17109" w:rsidP="003569DA">
      <w:pPr>
        <w:rPr>
          <w:rFonts w:ascii="Arial" w:hAnsi="Arial" w:cs="Arial"/>
        </w:rPr>
      </w:pPr>
      <w:r w:rsidRPr="003569DA">
        <w:rPr>
          <w:rFonts w:ascii="Arial" w:hAnsi="Arial" w:cs="Arial"/>
        </w:rPr>
        <w:t xml:space="preserve">Mevrouw heeft naast de begeleiding vanuit Arosa de hulp ingeroepen van een psycholoog. </w:t>
      </w:r>
      <w:r w:rsidR="00431A7D" w:rsidRPr="003569DA">
        <w:rPr>
          <w:rFonts w:ascii="Arial" w:hAnsi="Arial" w:cs="Arial"/>
        </w:rPr>
        <w:t xml:space="preserve">Zij is ambivalent in haar wensen voor de toekomst. </w:t>
      </w:r>
      <w:r w:rsidR="004035BA">
        <w:rPr>
          <w:rFonts w:ascii="Arial" w:hAnsi="Arial" w:cs="Arial"/>
        </w:rPr>
        <w:t>De ene keer wil z</w:t>
      </w:r>
      <w:r w:rsidR="00431A7D" w:rsidRPr="003569DA">
        <w:rPr>
          <w:rFonts w:ascii="Arial" w:hAnsi="Arial" w:cs="Arial"/>
        </w:rPr>
        <w:t xml:space="preserve">ij </w:t>
      </w:r>
      <w:r w:rsidR="004035BA">
        <w:rPr>
          <w:rFonts w:ascii="Arial" w:hAnsi="Arial" w:cs="Arial"/>
        </w:rPr>
        <w:t xml:space="preserve">wel </w:t>
      </w:r>
      <w:r w:rsidR="00431A7D" w:rsidRPr="003569DA">
        <w:rPr>
          <w:rFonts w:ascii="Arial" w:hAnsi="Arial" w:cs="Arial"/>
        </w:rPr>
        <w:t>van haar man scheiden</w:t>
      </w:r>
      <w:r w:rsidR="004035BA">
        <w:rPr>
          <w:rFonts w:ascii="Arial" w:hAnsi="Arial" w:cs="Arial"/>
        </w:rPr>
        <w:t>, de andere keer niet. Het ene moment wil z</w:t>
      </w:r>
      <w:r w:rsidR="00431A7D" w:rsidRPr="003569DA">
        <w:rPr>
          <w:rFonts w:ascii="Arial" w:hAnsi="Arial" w:cs="Arial"/>
        </w:rPr>
        <w:t>ij breken met haar familie</w:t>
      </w:r>
      <w:r w:rsidR="004035BA">
        <w:rPr>
          <w:rFonts w:ascii="Arial" w:hAnsi="Arial" w:cs="Arial"/>
        </w:rPr>
        <w:t xml:space="preserve">, het volgende moment weer niet. Zij is moe, op het </w:t>
      </w:r>
      <w:r w:rsidR="00431A7D" w:rsidRPr="003569DA">
        <w:rPr>
          <w:rFonts w:ascii="Arial" w:hAnsi="Arial" w:cs="Arial"/>
        </w:rPr>
        <w:t>uitgeput</w:t>
      </w:r>
      <w:r w:rsidR="004035BA">
        <w:rPr>
          <w:rFonts w:ascii="Arial" w:hAnsi="Arial" w:cs="Arial"/>
        </w:rPr>
        <w:t>te af</w:t>
      </w:r>
      <w:r w:rsidR="00431A7D" w:rsidRPr="003569DA">
        <w:rPr>
          <w:rFonts w:ascii="Arial" w:hAnsi="Arial" w:cs="Arial"/>
        </w:rPr>
        <w:t xml:space="preserve">, </w:t>
      </w:r>
      <w:r w:rsidR="004035BA">
        <w:rPr>
          <w:rFonts w:ascii="Arial" w:hAnsi="Arial" w:cs="Arial"/>
        </w:rPr>
        <w:t xml:space="preserve">ze </w:t>
      </w:r>
      <w:r w:rsidR="00431A7D" w:rsidRPr="003569DA">
        <w:rPr>
          <w:rFonts w:ascii="Arial" w:hAnsi="Arial" w:cs="Arial"/>
        </w:rPr>
        <w:t>slaapt slecht en eet weinig.</w:t>
      </w:r>
    </w:p>
    <w:p w:rsidR="00F30C2F" w:rsidRPr="003569DA" w:rsidRDefault="00F30C2F" w:rsidP="003569DA">
      <w:pPr>
        <w:rPr>
          <w:rFonts w:ascii="Arial" w:hAnsi="Arial" w:cs="Arial"/>
        </w:rPr>
      </w:pPr>
    </w:p>
    <w:tbl>
      <w:tblPr>
        <w:tblStyle w:val="Tabelraster"/>
        <w:tblW w:w="0" w:type="auto"/>
        <w:tblInd w:w="3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024"/>
      </w:tblGrid>
      <w:tr w:rsidR="00431A7D" w:rsidRPr="003569DA" w:rsidTr="00A477BF">
        <w:trPr>
          <w:trHeight w:val="1998"/>
        </w:trPr>
        <w:tc>
          <w:tcPr>
            <w:tcW w:w="9212" w:type="dxa"/>
            <w:shd w:val="clear" w:color="auto" w:fill="auto"/>
          </w:tcPr>
          <w:p w:rsidR="004035BA" w:rsidRDefault="004035BA" w:rsidP="003569DA">
            <w:pPr>
              <w:spacing w:line="276" w:lineRule="auto"/>
              <w:rPr>
                <w:rFonts w:ascii="Arial" w:hAnsi="Arial" w:cs="Arial"/>
                <w:i/>
              </w:rPr>
            </w:pPr>
          </w:p>
          <w:p w:rsidR="00431A7D" w:rsidRPr="004035BA" w:rsidRDefault="00431A7D" w:rsidP="003569DA">
            <w:pPr>
              <w:spacing w:line="276" w:lineRule="auto"/>
              <w:rPr>
                <w:rFonts w:ascii="Arial" w:hAnsi="Arial" w:cs="Arial"/>
                <w:b/>
                <w:i/>
              </w:rPr>
            </w:pPr>
            <w:r w:rsidRPr="004035BA">
              <w:rPr>
                <w:rFonts w:ascii="Arial" w:hAnsi="Arial" w:cs="Arial"/>
                <w:b/>
                <w:i/>
              </w:rPr>
              <w:t>Stap 5</w:t>
            </w:r>
          </w:p>
          <w:p w:rsidR="004035BA" w:rsidRPr="004035BA" w:rsidRDefault="004035BA" w:rsidP="003569DA">
            <w:pPr>
              <w:spacing w:line="276" w:lineRule="auto"/>
              <w:rPr>
                <w:rFonts w:ascii="Arial" w:hAnsi="Arial" w:cs="Arial"/>
                <w:b/>
                <w:i/>
              </w:rPr>
            </w:pPr>
          </w:p>
          <w:p w:rsidR="004035BA" w:rsidRPr="004035BA" w:rsidRDefault="00431A7D" w:rsidP="003569DA">
            <w:pPr>
              <w:spacing w:line="276" w:lineRule="auto"/>
              <w:rPr>
                <w:rFonts w:ascii="Arial" w:hAnsi="Arial" w:cs="Arial"/>
                <w:b/>
                <w:i/>
              </w:rPr>
            </w:pPr>
            <w:r w:rsidRPr="004035BA">
              <w:rPr>
                <w:rFonts w:ascii="Arial" w:hAnsi="Arial" w:cs="Arial"/>
                <w:b/>
                <w:i/>
              </w:rPr>
              <w:t xml:space="preserve">Als hulpverlener steun je de </w:t>
            </w:r>
            <w:r w:rsidR="004035BA" w:rsidRPr="004035BA">
              <w:rPr>
                <w:rFonts w:ascii="Arial" w:hAnsi="Arial" w:cs="Arial"/>
                <w:b/>
                <w:i/>
              </w:rPr>
              <w:t>cliënt</w:t>
            </w:r>
            <w:r w:rsidRPr="004035BA">
              <w:rPr>
                <w:rFonts w:ascii="Arial" w:hAnsi="Arial" w:cs="Arial"/>
                <w:b/>
                <w:i/>
              </w:rPr>
              <w:t xml:space="preserve"> bij het nemen van eigen beslissingen. </w:t>
            </w:r>
          </w:p>
          <w:p w:rsidR="004035BA" w:rsidRDefault="004035BA" w:rsidP="003569DA">
            <w:pPr>
              <w:spacing w:line="276" w:lineRule="auto"/>
              <w:rPr>
                <w:rFonts w:ascii="Arial" w:hAnsi="Arial" w:cs="Arial"/>
                <w:i/>
              </w:rPr>
            </w:pPr>
          </w:p>
          <w:p w:rsidR="00431A7D" w:rsidRDefault="00431A7D" w:rsidP="003569DA">
            <w:pPr>
              <w:spacing w:line="276" w:lineRule="auto"/>
              <w:rPr>
                <w:rFonts w:ascii="Arial" w:hAnsi="Arial" w:cs="Arial"/>
                <w:i/>
              </w:rPr>
            </w:pPr>
            <w:r w:rsidRPr="003569DA">
              <w:rPr>
                <w:rFonts w:ascii="Arial" w:hAnsi="Arial" w:cs="Arial"/>
                <w:i/>
              </w:rPr>
              <w:t>Dit betekent:</w:t>
            </w:r>
          </w:p>
          <w:p w:rsidR="004035BA" w:rsidRPr="003569DA" w:rsidRDefault="004035BA" w:rsidP="003569DA">
            <w:pPr>
              <w:spacing w:line="276" w:lineRule="auto"/>
              <w:rPr>
                <w:rFonts w:ascii="Arial" w:hAnsi="Arial" w:cs="Arial"/>
                <w:i/>
              </w:rPr>
            </w:pPr>
          </w:p>
          <w:p w:rsidR="00431A7D" w:rsidRPr="004035BA" w:rsidRDefault="00431A7D" w:rsidP="004035BA">
            <w:pPr>
              <w:numPr>
                <w:ilvl w:val="0"/>
                <w:numId w:val="5"/>
              </w:numPr>
              <w:spacing w:after="60"/>
              <w:ind w:left="714" w:hanging="357"/>
              <w:rPr>
                <w:rFonts w:ascii="Arial" w:hAnsi="Arial" w:cs="Arial"/>
                <w:i/>
              </w:rPr>
            </w:pPr>
            <w:r w:rsidRPr="004035BA">
              <w:rPr>
                <w:rFonts w:ascii="Arial" w:hAnsi="Arial" w:cs="Arial"/>
                <w:i/>
              </w:rPr>
              <w:t xml:space="preserve">probeer </w:t>
            </w:r>
            <w:r w:rsidR="004035BA">
              <w:rPr>
                <w:rFonts w:ascii="Arial" w:hAnsi="Arial" w:cs="Arial"/>
                <w:i/>
              </w:rPr>
              <w:t>geen</w:t>
            </w:r>
            <w:r w:rsidRPr="004035BA">
              <w:rPr>
                <w:rFonts w:ascii="Arial" w:hAnsi="Arial" w:cs="Arial"/>
                <w:i/>
              </w:rPr>
              <w:t xml:space="preserve"> beslissingen voor de </w:t>
            </w:r>
            <w:r w:rsidR="004035BA" w:rsidRPr="004035BA">
              <w:rPr>
                <w:rFonts w:ascii="Arial" w:hAnsi="Arial" w:cs="Arial"/>
                <w:i/>
              </w:rPr>
              <w:t>cliënt</w:t>
            </w:r>
            <w:r w:rsidRPr="004035BA">
              <w:rPr>
                <w:rFonts w:ascii="Arial" w:hAnsi="Arial" w:cs="Arial"/>
                <w:i/>
              </w:rPr>
              <w:t xml:space="preserve"> te maken</w:t>
            </w:r>
            <w:r w:rsidR="004035BA">
              <w:rPr>
                <w:rFonts w:ascii="Arial" w:hAnsi="Arial" w:cs="Arial"/>
                <w:i/>
              </w:rPr>
              <w:t>;</w:t>
            </w:r>
          </w:p>
          <w:p w:rsidR="004035BA" w:rsidRDefault="00431A7D" w:rsidP="004035BA">
            <w:pPr>
              <w:numPr>
                <w:ilvl w:val="0"/>
                <w:numId w:val="5"/>
              </w:numPr>
              <w:spacing w:after="60"/>
              <w:ind w:left="714" w:hanging="357"/>
              <w:rPr>
                <w:rFonts w:ascii="Arial" w:hAnsi="Arial" w:cs="Arial"/>
                <w:i/>
              </w:rPr>
            </w:pPr>
            <w:r w:rsidRPr="004035BA">
              <w:rPr>
                <w:rFonts w:ascii="Arial" w:hAnsi="Arial" w:cs="Arial"/>
                <w:i/>
              </w:rPr>
              <w:t xml:space="preserve">vraag de </w:t>
            </w:r>
            <w:r w:rsidR="004035BA" w:rsidRPr="004035BA">
              <w:rPr>
                <w:rFonts w:ascii="Arial" w:hAnsi="Arial" w:cs="Arial"/>
                <w:i/>
              </w:rPr>
              <w:t>cliënt</w:t>
            </w:r>
            <w:r w:rsidR="005B76AF" w:rsidRPr="004035BA">
              <w:rPr>
                <w:rFonts w:ascii="Arial" w:hAnsi="Arial" w:cs="Arial"/>
                <w:i/>
              </w:rPr>
              <w:t xml:space="preserve"> wat </w:t>
            </w:r>
            <w:r w:rsidR="004035BA">
              <w:rPr>
                <w:rFonts w:ascii="Arial" w:hAnsi="Arial" w:cs="Arial"/>
                <w:i/>
              </w:rPr>
              <w:t xml:space="preserve">hij of </w:t>
            </w:r>
            <w:r w:rsidR="005B76AF" w:rsidRPr="004035BA">
              <w:rPr>
                <w:rFonts w:ascii="Arial" w:hAnsi="Arial" w:cs="Arial"/>
                <w:i/>
              </w:rPr>
              <w:t>zij wil</w:t>
            </w:r>
            <w:r w:rsidRPr="004035BA">
              <w:rPr>
                <w:rFonts w:ascii="Arial" w:hAnsi="Arial" w:cs="Arial"/>
                <w:i/>
              </w:rPr>
              <w:t xml:space="preserve"> dat je doet</w:t>
            </w:r>
            <w:r w:rsidR="004035BA">
              <w:rPr>
                <w:rFonts w:ascii="Arial" w:hAnsi="Arial" w:cs="Arial"/>
                <w:i/>
              </w:rPr>
              <w:t>;</w:t>
            </w:r>
          </w:p>
          <w:p w:rsidR="00431A7D" w:rsidRPr="004035BA" w:rsidRDefault="004035BA" w:rsidP="004035BA">
            <w:pPr>
              <w:numPr>
                <w:ilvl w:val="0"/>
                <w:numId w:val="5"/>
              </w:numPr>
              <w:spacing w:after="60"/>
              <w:ind w:left="714" w:hanging="357"/>
              <w:rPr>
                <w:rFonts w:ascii="Arial" w:hAnsi="Arial" w:cs="Arial"/>
                <w:i/>
              </w:rPr>
            </w:pPr>
            <w:r>
              <w:rPr>
                <w:rFonts w:ascii="Arial" w:hAnsi="Arial" w:cs="Arial"/>
                <w:i/>
              </w:rPr>
              <w:t>b</w:t>
            </w:r>
            <w:r w:rsidR="00431A7D" w:rsidRPr="004035BA">
              <w:rPr>
                <w:rFonts w:ascii="Arial" w:hAnsi="Arial" w:cs="Arial"/>
                <w:i/>
              </w:rPr>
              <w:t>espreek de verschillende opties</w:t>
            </w:r>
            <w:r>
              <w:rPr>
                <w:rFonts w:ascii="Arial" w:hAnsi="Arial" w:cs="Arial"/>
                <w:i/>
              </w:rPr>
              <w:t>;</w:t>
            </w:r>
          </w:p>
          <w:p w:rsidR="00431A7D" w:rsidRPr="004035BA" w:rsidRDefault="004035BA" w:rsidP="004035BA">
            <w:pPr>
              <w:numPr>
                <w:ilvl w:val="0"/>
                <w:numId w:val="5"/>
              </w:numPr>
              <w:spacing w:after="60"/>
              <w:ind w:left="714" w:hanging="357"/>
              <w:rPr>
                <w:rFonts w:ascii="Arial" w:hAnsi="Arial" w:cs="Arial"/>
                <w:i/>
              </w:rPr>
            </w:pPr>
            <w:r>
              <w:rPr>
                <w:rFonts w:ascii="Arial" w:hAnsi="Arial" w:cs="Arial"/>
                <w:i/>
              </w:rPr>
              <w:t>s</w:t>
            </w:r>
            <w:r w:rsidR="00431A7D" w:rsidRPr="004035BA">
              <w:rPr>
                <w:rFonts w:ascii="Arial" w:hAnsi="Arial" w:cs="Arial"/>
                <w:i/>
              </w:rPr>
              <w:t xml:space="preserve">teun de </w:t>
            </w:r>
            <w:r w:rsidRPr="004035BA">
              <w:rPr>
                <w:rFonts w:ascii="Arial" w:hAnsi="Arial" w:cs="Arial"/>
                <w:i/>
              </w:rPr>
              <w:t>cliënt</w:t>
            </w:r>
            <w:r w:rsidR="00431A7D" w:rsidRPr="004035BA">
              <w:rPr>
                <w:rFonts w:ascii="Arial" w:hAnsi="Arial" w:cs="Arial"/>
                <w:i/>
              </w:rPr>
              <w:t xml:space="preserve"> bij elke </w:t>
            </w:r>
            <w:r>
              <w:rPr>
                <w:rFonts w:ascii="Arial" w:hAnsi="Arial" w:cs="Arial"/>
                <w:i/>
              </w:rPr>
              <w:t>beslissing die hij of zij maakt;</w:t>
            </w:r>
          </w:p>
          <w:p w:rsidR="00431A7D" w:rsidRPr="004035BA" w:rsidRDefault="004035BA" w:rsidP="004035BA">
            <w:pPr>
              <w:numPr>
                <w:ilvl w:val="0"/>
                <w:numId w:val="5"/>
              </w:numPr>
              <w:spacing w:after="60"/>
              <w:ind w:left="714" w:hanging="357"/>
              <w:rPr>
                <w:rFonts w:ascii="Arial" w:hAnsi="Arial" w:cs="Arial"/>
              </w:rPr>
            </w:pPr>
            <w:r>
              <w:rPr>
                <w:rFonts w:ascii="Arial" w:hAnsi="Arial" w:cs="Arial"/>
                <w:i/>
              </w:rPr>
              <w:t>v</w:t>
            </w:r>
            <w:r w:rsidR="00431A7D" w:rsidRPr="004035BA">
              <w:rPr>
                <w:rFonts w:ascii="Arial" w:hAnsi="Arial" w:cs="Arial"/>
                <w:i/>
              </w:rPr>
              <w:t>eroordeel niet en doe geen aannames</w:t>
            </w:r>
            <w:r>
              <w:rPr>
                <w:rFonts w:ascii="Arial" w:hAnsi="Arial" w:cs="Arial"/>
                <w:i/>
              </w:rPr>
              <w:t>.</w:t>
            </w:r>
          </w:p>
          <w:p w:rsidR="004035BA" w:rsidRPr="004035BA" w:rsidRDefault="004035BA" w:rsidP="004035BA">
            <w:pPr>
              <w:ind w:left="360"/>
              <w:rPr>
                <w:rFonts w:ascii="Arial" w:hAnsi="Arial" w:cs="Arial"/>
              </w:rPr>
            </w:pPr>
          </w:p>
        </w:tc>
      </w:tr>
    </w:tbl>
    <w:p w:rsidR="0076073A" w:rsidRPr="003569DA" w:rsidRDefault="0076073A" w:rsidP="003569DA">
      <w:pPr>
        <w:rPr>
          <w:rFonts w:ascii="Arial" w:hAnsi="Arial" w:cs="Arial"/>
          <w:i/>
        </w:rPr>
      </w:pPr>
    </w:p>
    <w:p w:rsidR="00F30C2F" w:rsidRDefault="00431A7D">
      <w:pPr>
        <w:rPr>
          <w:rFonts w:ascii="Arial" w:hAnsi="Arial" w:cs="Arial"/>
        </w:rPr>
      </w:pPr>
      <w:r w:rsidRPr="003569DA">
        <w:rPr>
          <w:rFonts w:ascii="Arial" w:hAnsi="Arial" w:cs="Arial"/>
        </w:rPr>
        <w:t xml:space="preserve">Mevrouw heeft nu gesprekken </w:t>
      </w:r>
      <w:r w:rsidR="004035BA">
        <w:rPr>
          <w:rFonts w:ascii="Arial" w:hAnsi="Arial" w:cs="Arial"/>
        </w:rPr>
        <w:t>met</w:t>
      </w:r>
      <w:r w:rsidRPr="003569DA">
        <w:rPr>
          <w:rFonts w:ascii="Arial" w:hAnsi="Arial" w:cs="Arial"/>
        </w:rPr>
        <w:t xml:space="preserve"> een psycholoog. De hulpverlener van Arosa begeleidt haar in het dagelijks leven </w:t>
      </w:r>
      <w:r w:rsidR="007573D3" w:rsidRPr="003569DA">
        <w:rPr>
          <w:rFonts w:ascii="Arial" w:hAnsi="Arial" w:cs="Arial"/>
        </w:rPr>
        <w:t>en doet een beroep op de</w:t>
      </w:r>
      <w:r w:rsidR="00861B64">
        <w:rPr>
          <w:rFonts w:ascii="Arial" w:hAnsi="Arial" w:cs="Arial"/>
        </w:rPr>
        <w:t xml:space="preserve"> krachten en mogelijkheden die m</w:t>
      </w:r>
      <w:r w:rsidR="007573D3" w:rsidRPr="003569DA">
        <w:rPr>
          <w:rFonts w:ascii="Arial" w:hAnsi="Arial" w:cs="Arial"/>
        </w:rPr>
        <w:t>evrouw bezit</w:t>
      </w:r>
      <w:r w:rsidR="00861B64">
        <w:rPr>
          <w:rFonts w:ascii="Arial" w:hAnsi="Arial" w:cs="Arial"/>
        </w:rPr>
        <w:t>. Dit doet de hulpverlener bijvoorbeeld door</w:t>
      </w:r>
      <w:r w:rsidR="00F30C2F">
        <w:rPr>
          <w:rFonts w:ascii="Arial" w:hAnsi="Arial" w:cs="Arial"/>
        </w:rPr>
        <w:t xml:space="preserve"> </w:t>
      </w:r>
      <w:r w:rsidR="00861B64" w:rsidRPr="00861B64">
        <w:rPr>
          <w:rFonts w:ascii="Arial" w:hAnsi="Arial" w:cs="Arial"/>
        </w:rPr>
        <w:t xml:space="preserve">aan te geven </w:t>
      </w:r>
      <w:r w:rsidR="00310D87" w:rsidRPr="00861B64">
        <w:rPr>
          <w:rFonts w:ascii="Arial" w:hAnsi="Arial" w:cs="Arial"/>
        </w:rPr>
        <w:t xml:space="preserve">op welke manier </w:t>
      </w:r>
      <w:r w:rsidR="00861B64" w:rsidRPr="00861B64">
        <w:rPr>
          <w:rFonts w:ascii="Arial" w:hAnsi="Arial" w:cs="Arial"/>
        </w:rPr>
        <w:t xml:space="preserve">mevrouw </w:t>
      </w:r>
      <w:r w:rsidRPr="00861B64">
        <w:rPr>
          <w:rFonts w:ascii="Arial" w:hAnsi="Arial" w:cs="Arial"/>
        </w:rPr>
        <w:t>het wat rustiger aan</w:t>
      </w:r>
      <w:r w:rsidR="00861B64" w:rsidRPr="00861B64">
        <w:rPr>
          <w:rFonts w:ascii="Arial" w:hAnsi="Arial" w:cs="Arial"/>
        </w:rPr>
        <w:t xml:space="preserve"> kan </w:t>
      </w:r>
      <w:r w:rsidRPr="00861B64">
        <w:rPr>
          <w:rFonts w:ascii="Arial" w:hAnsi="Arial" w:cs="Arial"/>
        </w:rPr>
        <w:t xml:space="preserve">doen, </w:t>
      </w:r>
      <w:r w:rsidR="00861B64" w:rsidRPr="00861B64">
        <w:rPr>
          <w:rFonts w:ascii="Arial" w:hAnsi="Arial" w:cs="Arial"/>
        </w:rPr>
        <w:t xml:space="preserve">door het </w:t>
      </w:r>
      <w:r w:rsidR="00310D87" w:rsidRPr="00861B64">
        <w:rPr>
          <w:rFonts w:ascii="Arial" w:hAnsi="Arial" w:cs="Arial"/>
        </w:rPr>
        <w:t xml:space="preserve">organiseren van een </w:t>
      </w:r>
      <w:r w:rsidRPr="00861B64">
        <w:rPr>
          <w:rFonts w:ascii="Arial" w:hAnsi="Arial" w:cs="Arial"/>
        </w:rPr>
        <w:t>infor</w:t>
      </w:r>
      <w:r w:rsidR="00861B64" w:rsidRPr="00861B64">
        <w:rPr>
          <w:rFonts w:ascii="Arial" w:hAnsi="Arial" w:cs="Arial"/>
        </w:rPr>
        <w:t>matief gesprek bij een advocaat,</w:t>
      </w:r>
      <w:r w:rsidRPr="00861B64">
        <w:rPr>
          <w:rFonts w:ascii="Arial" w:hAnsi="Arial" w:cs="Arial"/>
        </w:rPr>
        <w:t xml:space="preserve"> </w:t>
      </w:r>
      <w:r w:rsidR="00861B64" w:rsidRPr="00861B64">
        <w:rPr>
          <w:rFonts w:ascii="Arial" w:hAnsi="Arial" w:cs="Arial"/>
        </w:rPr>
        <w:t xml:space="preserve">door het bieden van </w:t>
      </w:r>
      <w:r w:rsidRPr="00861B64">
        <w:rPr>
          <w:rFonts w:ascii="Arial" w:hAnsi="Arial" w:cs="Arial"/>
        </w:rPr>
        <w:t>ondersteuning bij</w:t>
      </w:r>
      <w:r w:rsidR="00310D87" w:rsidRPr="00861B64">
        <w:rPr>
          <w:rFonts w:ascii="Arial" w:hAnsi="Arial" w:cs="Arial"/>
        </w:rPr>
        <w:t xml:space="preserve"> </w:t>
      </w:r>
      <w:r w:rsidR="00861B64" w:rsidRPr="00861B64">
        <w:rPr>
          <w:rFonts w:ascii="Arial" w:hAnsi="Arial" w:cs="Arial"/>
        </w:rPr>
        <w:t xml:space="preserve">contact opnemen </w:t>
      </w:r>
      <w:r w:rsidRPr="00861B64">
        <w:rPr>
          <w:rFonts w:ascii="Arial" w:hAnsi="Arial" w:cs="Arial"/>
        </w:rPr>
        <w:t>met steunende familieleden</w:t>
      </w:r>
      <w:r w:rsidR="00310D87" w:rsidRPr="00861B64">
        <w:rPr>
          <w:rFonts w:ascii="Arial" w:hAnsi="Arial" w:cs="Arial"/>
        </w:rPr>
        <w:t xml:space="preserve"> </w:t>
      </w:r>
      <w:r w:rsidR="00861B64">
        <w:rPr>
          <w:rFonts w:ascii="Arial" w:hAnsi="Arial" w:cs="Arial"/>
        </w:rPr>
        <w:t>om haar verhaal te doen</w:t>
      </w:r>
      <w:r w:rsidR="00F30C2F">
        <w:rPr>
          <w:rFonts w:ascii="Arial" w:hAnsi="Arial" w:cs="Arial"/>
        </w:rPr>
        <w:t xml:space="preserve"> </w:t>
      </w:r>
      <w:r w:rsidR="009A2CDF" w:rsidRPr="00861B64">
        <w:rPr>
          <w:rFonts w:ascii="Arial" w:hAnsi="Arial" w:cs="Arial"/>
        </w:rPr>
        <w:t>en bespreken wat zij leuk vindt om te doen</w:t>
      </w:r>
      <w:r w:rsidR="00861B64" w:rsidRPr="00861B64">
        <w:rPr>
          <w:rFonts w:ascii="Arial" w:hAnsi="Arial" w:cs="Arial"/>
        </w:rPr>
        <w:t xml:space="preserve"> </w:t>
      </w:r>
      <w:r w:rsidR="00861B64">
        <w:rPr>
          <w:rFonts w:ascii="Arial" w:hAnsi="Arial" w:cs="Arial"/>
        </w:rPr>
        <w:t xml:space="preserve">en </w:t>
      </w:r>
      <w:r w:rsidR="00861B64" w:rsidRPr="00861B64">
        <w:rPr>
          <w:rFonts w:ascii="Arial" w:hAnsi="Arial" w:cs="Arial"/>
        </w:rPr>
        <w:t>met wie</w:t>
      </w:r>
      <w:r w:rsidR="009A2CDF" w:rsidRPr="00861B64">
        <w:rPr>
          <w:rFonts w:ascii="Arial" w:hAnsi="Arial" w:cs="Arial"/>
        </w:rPr>
        <w:t>.</w:t>
      </w:r>
      <w:r w:rsidR="00F30C2F">
        <w:rPr>
          <w:rFonts w:ascii="Arial" w:hAnsi="Arial" w:cs="Arial"/>
        </w:rPr>
        <w:br w:type="page"/>
      </w:r>
    </w:p>
    <w:p w:rsidR="0076073A" w:rsidRPr="00861B64" w:rsidRDefault="0076073A" w:rsidP="00F30C2F">
      <w:pPr>
        <w:rPr>
          <w:rFonts w:ascii="Arial" w:hAnsi="Arial" w:cs="Arial"/>
        </w:rPr>
      </w:pPr>
    </w:p>
    <w:p w:rsidR="00F30C2F" w:rsidRDefault="00310D87" w:rsidP="003569DA">
      <w:pPr>
        <w:rPr>
          <w:rFonts w:ascii="Arial" w:hAnsi="Arial" w:cs="Arial"/>
        </w:rPr>
      </w:pPr>
      <w:r w:rsidRPr="003569DA">
        <w:rPr>
          <w:rFonts w:ascii="Arial" w:hAnsi="Arial" w:cs="Arial"/>
        </w:rPr>
        <w:t>Mevrouw is in haar jeugd en volwassen leven seksueel misbruikt, mishandeld en vernederd. Zij heeft geleerd dat haar mening er niet toe doet. Zij is opgegroeid in een onveilig gezin.</w:t>
      </w:r>
      <w:r w:rsidR="004D66B6" w:rsidRPr="003569DA">
        <w:rPr>
          <w:rFonts w:ascii="Arial" w:hAnsi="Arial" w:cs="Arial"/>
        </w:rPr>
        <w:t xml:space="preserve"> Mevrouw heeft periodes dat zij </w:t>
      </w:r>
      <w:r w:rsidR="00861B64">
        <w:rPr>
          <w:rFonts w:ascii="Arial" w:hAnsi="Arial" w:cs="Arial"/>
        </w:rPr>
        <w:t>haar gevoelens uit</w:t>
      </w:r>
      <w:r w:rsidR="00861B64" w:rsidRPr="003569DA">
        <w:rPr>
          <w:rFonts w:ascii="Arial" w:hAnsi="Arial" w:cs="Arial"/>
        </w:rPr>
        <w:t xml:space="preserve"> </w:t>
      </w:r>
      <w:r w:rsidR="004D66B6" w:rsidRPr="003569DA">
        <w:rPr>
          <w:rFonts w:ascii="Arial" w:hAnsi="Arial" w:cs="Arial"/>
        </w:rPr>
        <w:t xml:space="preserve">vanuit woede maar </w:t>
      </w:r>
      <w:r w:rsidR="004200F0">
        <w:rPr>
          <w:rFonts w:ascii="Arial" w:hAnsi="Arial" w:cs="Arial"/>
        </w:rPr>
        <w:t xml:space="preserve">mevrouw heeft </w:t>
      </w:r>
      <w:r w:rsidR="004D66B6" w:rsidRPr="003569DA">
        <w:rPr>
          <w:rFonts w:ascii="Arial" w:hAnsi="Arial" w:cs="Arial"/>
        </w:rPr>
        <w:t xml:space="preserve">ook periodes waarin </w:t>
      </w:r>
      <w:r w:rsidR="004200F0">
        <w:rPr>
          <w:rFonts w:ascii="Arial" w:hAnsi="Arial" w:cs="Arial"/>
        </w:rPr>
        <w:t xml:space="preserve">zij niet de </w:t>
      </w:r>
      <w:r w:rsidR="004D66B6" w:rsidRPr="003569DA">
        <w:rPr>
          <w:rFonts w:ascii="Arial" w:hAnsi="Arial" w:cs="Arial"/>
        </w:rPr>
        <w:t xml:space="preserve">moed heeft </w:t>
      </w:r>
      <w:r w:rsidR="004200F0">
        <w:rPr>
          <w:rFonts w:ascii="Arial" w:hAnsi="Arial" w:cs="Arial"/>
        </w:rPr>
        <w:t xml:space="preserve">het door </w:t>
      </w:r>
      <w:r w:rsidR="004D66B6" w:rsidRPr="003569DA">
        <w:rPr>
          <w:rFonts w:ascii="Arial" w:hAnsi="Arial" w:cs="Arial"/>
        </w:rPr>
        <w:t>haar</w:t>
      </w:r>
      <w:r w:rsidR="004200F0">
        <w:rPr>
          <w:rFonts w:ascii="Arial" w:hAnsi="Arial" w:cs="Arial"/>
        </w:rPr>
        <w:t>zelf</w:t>
      </w:r>
      <w:r w:rsidR="004D66B6" w:rsidRPr="003569DA">
        <w:rPr>
          <w:rFonts w:ascii="Arial" w:hAnsi="Arial" w:cs="Arial"/>
        </w:rPr>
        <w:t xml:space="preserve"> gekozen pad te vervolgen. </w:t>
      </w:r>
    </w:p>
    <w:p w:rsidR="00A40DC6" w:rsidRDefault="004D66B6" w:rsidP="003569DA">
      <w:pPr>
        <w:rPr>
          <w:rFonts w:ascii="Arial" w:hAnsi="Arial" w:cs="Arial"/>
        </w:rPr>
      </w:pPr>
      <w:r w:rsidRPr="003569DA">
        <w:rPr>
          <w:rFonts w:ascii="Arial" w:hAnsi="Arial" w:cs="Arial"/>
        </w:rPr>
        <w:t>D</w:t>
      </w:r>
      <w:r w:rsidR="004200F0">
        <w:rPr>
          <w:rFonts w:ascii="Arial" w:hAnsi="Arial" w:cs="Arial"/>
        </w:rPr>
        <w:t xml:space="preserve">e hulpverlener kan </w:t>
      </w:r>
      <w:r w:rsidRPr="003569DA">
        <w:rPr>
          <w:rFonts w:ascii="Arial" w:hAnsi="Arial" w:cs="Arial"/>
        </w:rPr>
        <w:t xml:space="preserve">steun bieden daar waar </w:t>
      </w:r>
      <w:r w:rsidR="004200F0">
        <w:rPr>
          <w:rFonts w:ascii="Arial" w:hAnsi="Arial" w:cs="Arial"/>
        </w:rPr>
        <w:t xml:space="preserve">dit </w:t>
      </w:r>
      <w:r w:rsidRPr="003569DA">
        <w:rPr>
          <w:rFonts w:ascii="Arial" w:hAnsi="Arial" w:cs="Arial"/>
        </w:rPr>
        <w:t xml:space="preserve">gewenst </w:t>
      </w:r>
      <w:r w:rsidR="004200F0">
        <w:rPr>
          <w:rFonts w:ascii="Arial" w:hAnsi="Arial" w:cs="Arial"/>
        </w:rPr>
        <w:t>is. Me</w:t>
      </w:r>
      <w:r w:rsidRPr="003569DA">
        <w:rPr>
          <w:rFonts w:ascii="Arial" w:hAnsi="Arial" w:cs="Arial"/>
        </w:rPr>
        <w:t>t kennis van deze process</w:t>
      </w:r>
      <w:r w:rsidR="004200F0">
        <w:rPr>
          <w:rFonts w:ascii="Arial" w:hAnsi="Arial" w:cs="Arial"/>
        </w:rPr>
        <w:t>en kan m</w:t>
      </w:r>
      <w:r w:rsidR="007573D3" w:rsidRPr="003569DA">
        <w:rPr>
          <w:rFonts w:ascii="Arial" w:hAnsi="Arial" w:cs="Arial"/>
        </w:rPr>
        <w:t>evrouw uiteindelijk de regie over</w:t>
      </w:r>
      <w:r w:rsidRPr="003569DA">
        <w:rPr>
          <w:rFonts w:ascii="Arial" w:hAnsi="Arial" w:cs="Arial"/>
        </w:rPr>
        <w:t xml:space="preserve"> haar leven in </w:t>
      </w:r>
      <w:r w:rsidR="007573D3" w:rsidRPr="003569DA">
        <w:rPr>
          <w:rFonts w:ascii="Arial" w:hAnsi="Arial" w:cs="Arial"/>
        </w:rPr>
        <w:t xml:space="preserve">eigen hand </w:t>
      </w:r>
      <w:r w:rsidRPr="003569DA">
        <w:rPr>
          <w:rFonts w:ascii="Arial" w:hAnsi="Arial" w:cs="Arial"/>
        </w:rPr>
        <w:t xml:space="preserve">nemen. Dit is geen proces van </w:t>
      </w:r>
      <w:r w:rsidR="007573D3" w:rsidRPr="003569DA">
        <w:rPr>
          <w:rFonts w:ascii="Arial" w:hAnsi="Arial" w:cs="Arial"/>
        </w:rPr>
        <w:t xml:space="preserve">een paar </w:t>
      </w:r>
      <w:r w:rsidRPr="003569DA">
        <w:rPr>
          <w:rFonts w:ascii="Arial" w:hAnsi="Arial" w:cs="Arial"/>
        </w:rPr>
        <w:t xml:space="preserve">maanden maar </w:t>
      </w:r>
      <w:r w:rsidR="007573D3" w:rsidRPr="003569DA">
        <w:rPr>
          <w:rFonts w:ascii="Arial" w:hAnsi="Arial" w:cs="Arial"/>
        </w:rPr>
        <w:t xml:space="preserve">mogelijk van jaren. </w:t>
      </w:r>
      <w:r w:rsidR="004200F0">
        <w:rPr>
          <w:rFonts w:ascii="Arial" w:hAnsi="Arial" w:cs="Arial"/>
        </w:rPr>
        <w:t xml:space="preserve">Wat in het verleden </w:t>
      </w:r>
      <w:r w:rsidR="007573D3" w:rsidRPr="003569DA">
        <w:rPr>
          <w:rFonts w:ascii="Arial" w:hAnsi="Arial" w:cs="Arial"/>
        </w:rPr>
        <w:t>gebeurd is</w:t>
      </w:r>
      <w:r w:rsidR="004200F0">
        <w:rPr>
          <w:rFonts w:ascii="Arial" w:hAnsi="Arial" w:cs="Arial"/>
        </w:rPr>
        <w:t>,</w:t>
      </w:r>
      <w:r w:rsidR="007573D3" w:rsidRPr="003569DA">
        <w:rPr>
          <w:rFonts w:ascii="Arial" w:hAnsi="Arial" w:cs="Arial"/>
        </w:rPr>
        <w:t xml:space="preserve"> wordt nooit vergeten</w:t>
      </w:r>
      <w:r w:rsidR="004200F0">
        <w:rPr>
          <w:rFonts w:ascii="Arial" w:hAnsi="Arial" w:cs="Arial"/>
        </w:rPr>
        <w:t xml:space="preserve"> maar d</w:t>
      </w:r>
      <w:r w:rsidR="007573D3" w:rsidRPr="003569DA">
        <w:rPr>
          <w:rFonts w:ascii="Arial" w:hAnsi="Arial" w:cs="Arial"/>
        </w:rPr>
        <w:t xml:space="preserve">oor </w:t>
      </w:r>
      <w:r w:rsidR="000E5E8B">
        <w:rPr>
          <w:rFonts w:ascii="Arial" w:hAnsi="Arial" w:cs="Arial"/>
        </w:rPr>
        <w:t xml:space="preserve">haar eigen verhaal onder ogen te zien en te erkennen, kan </w:t>
      </w:r>
      <w:r w:rsidR="004200F0">
        <w:rPr>
          <w:rFonts w:ascii="Arial" w:hAnsi="Arial" w:cs="Arial"/>
        </w:rPr>
        <w:t>mevrouw</w:t>
      </w:r>
      <w:r w:rsidR="0003796A" w:rsidRPr="003569DA">
        <w:rPr>
          <w:rFonts w:ascii="Arial" w:hAnsi="Arial" w:cs="Arial"/>
        </w:rPr>
        <w:t xml:space="preserve"> een start maken </w:t>
      </w:r>
      <w:r w:rsidR="000E5E8B">
        <w:rPr>
          <w:rFonts w:ascii="Arial" w:hAnsi="Arial" w:cs="Arial"/>
        </w:rPr>
        <w:t xml:space="preserve">met haar leven </w:t>
      </w:r>
      <w:r w:rsidR="0003796A" w:rsidRPr="003569DA">
        <w:rPr>
          <w:rFonts w:ascii="Arial" w:hAnsi="Arial" w:cs="Arial"/>
        </w:rPr>
        <w:t xml:space="preserve">zelf vorm </w:t>
      </w:r>
      <w:r w:rsidR="000E5E8B">
        <w:rPr>
          <w:rFonts w:ascii="Arial" w:hAnsi="Arial" w:cs="Arial"/>
        </w:rPr>
        <w:t xml:space="preserve">te </w:t>
      </w:r>
      <w:r w:rsidR="0003796A" w:rsidRPr="003569DA">
        <w:rPr>
          <w:rFonts w:ascii="Arial" w:hAnsi="Arial" w:cs="Arial"/>
        </w:rPr>
        <w:t>geven.</w:t>
      </w:r>
    </w:p>
    <w:p w:rsidR="00F30C2F" w:rsidRPr="003569DA" w:rsidRDefault="00F30C2F" w:rsidP="003569DA">
      <w:pPr>
        <w:rPr>
          <w:rFonts w:ascii="Arial" w:hAnsi="Arial" w:cs="Arial"/>
        </w:rPr>
      </w:pPr>
    </w:p>
    <w:tbl>
      <w:tblPr>
        <w:tblStyle w:val="Tabelraste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062"/>
      </w:tblGrid>
      <w:tr w:rsidR="00A40DC6" w:rsidRPr="003569DA" w:rsidTr="00A477BF">
        <w:trPr>
          <w:trHeight w:val="4299"/>
        </w:trPr>
        <w:tc>
          <w:tcPr>
            <w:tcW w:w="9212" w:type="dxa"/>
            <w:shd w:val="clear" w:color="auto" w:fill="auto"/>
          </w:tcPr>
          <w:p w:rsidR="0085131A" w:rsidRPr="003569DA" w:rsidRDefault="0085131A" w:rsidP="003569DA">
            <w:pPr>
              <w:spacing w:line="276" w:lineRule="auto"/>
              <w:rPr>
                <w:rFonts w:ascii="Arial" w:hAnsi="Arial" w:cs="Arial"/>
              </w:rPr>
            </w:pPr>
          </w:p>
          <w:p w:rsidR="00A40DC6" w:rsidRPr="003569DA" w:rsidRDefault="00A40DC6" w:rsidP="003569DA">
            <w:pPr>
              <w:spacing w:line="276" w:lineRule="auto"/>
              <w:rPr>
                <w:rFonts w:ascii="Arial" w:hAnsi="Arial" w:cs="Arial"/>
              </w:rPr>
            </w:pPr>
            <w:r w:rsidRPr="003569DA">
              <w:rPr>
                <w:rFonts w:ascii="Arial" w:hAnsi="Arial" w:cs="Arial"/>
              </w:rPr>
              <w:t xml:space="preserve">Praten over seksueel geweld </w:t>
            </w:r>
            <w:r w:rsidR="004200F0">
              <w:rPr>
                <w:rFonts w:ascii="Arial" w:hAnsi="Arial" w:cs="Arial"/>
              </w:rPr>
              <w:t>kan</w:t>
            </w:r>
            <w:r w:rsidRPr="003569DA">
              <w:rPr>
                <w:rFonts w:ascii="Arial" w:hAnsi="Arial" w:cs="Arial"/>
              </w:rPr>
              <w:t xml:space="preserve"> moeilijk</w:t>
            </w:r>
            <w:r w:rsidR="004200F0">
              <w:rPr>
                <w:rFonts w:ascii="Arial" w:hAnsi="Arial" w:cs="Arial"/>
              </w:rPr>
              <w:t xml:space="preserve"> zijn.</w:t>
            </w:r>
            <w:r w:rsidR="0085131A" w:rsidRPr="003569DA">
              <w:rPr>
                <w:rFonts w:ascii="Arial" w:hAnsi="Arial" w:cs="Arial"/>
              </w:rPr>
              <w:t xml:space="preserve"> E</w:t>
            </w:r>
            <w:r w:rsidRPr="003569DA">
              <w:rPr>
                <w:rFonts w:ascii="Arial" w:hAnsi="Arial" w:cs="Arial"/>
              </w:rPr>
              <w:t xml:space="preserve">r zijn allerlei redenen voor een hulpverlener om dat </w:t>
            </w:r>
            <w:r w:rsidR="004200F0">
              <w:rPr>
                <w:rFonts w:ascii="Arial" w:hAnsi="Arial" w:cs="Arial"/>
              </w:rPr>
              <w:t>onderwerp te mijden.</w:t>
            </w:r>
            <w:r w:rsidRPr="003569DA">
              <w:rPr>
                <w:rFonts w:ascii="Arial" w:hAnsi="Arial" w:cs="Arial"/>
              </w:rPr>
              <w:t xml:space="preserve"> Hieronder </w:t>
            </w:r>
            <w:r w:rsidR="004200F0">
              <w:rPr>
                <w:rFonts w:ascii="Arial" w:hAnsi="Arial" w:cs="Arial"/>
              </w:rPr>
              <w:t xml:space="preserve">staan </w:t>
            </w:r>
            <w:r w:rsidRPr="003569DA">
              <w:rPr>
                <w:rFonts w:ascii="Arial" w:hAnsi="Arial" w:cs="Arial"/>
              </w:rPr>
              <w:t>een aantal redenen om niet</w:t>
            </w:r>
            <w:r w:rsidR="00E07881" w:rsidRPr="003569DA">
              <w:rPr>
                <w:rFonts w:ascii="Arial" w:hAnsi="Arial" w:cs="Arial"/>
              </w:rPr>
              <w:t xml:space="preserve"> te praten over seksueel geweld. Hoe zit </w:t>
            </w:r>
            <w:r w:rsidR="004200F0">
              <w:rPr>
                <w:rFonts w:ascii="Arial" w:hAnsi="Arial" w:cs="Arial"/>
              </w:rPr>
              <w:t xml:space="preserve">dat </w:t>
            </w:r>
            <w:r w:rsidR="00E07881" w:rsidRPr="003569DA">
              <w:rPr>
                <w:rFonts w:ascii="Arial" w:hAnsi="Arial" w:cs="Arial"/>
              </w:rPr>
              <w:t>met u?</w:t>
            </w:r>
          </w:p>
          <w:p w:rsidR="00E07881" w:rsidRPr="003569DA" w:rsidRDefault="00E07881" w:rsidP="003569DA">
            <w:pPr>
              <w:spacing w:line="276" w:lineRule="auto"/>
              <w:rPr>
                <w:rFonts w:ascii="Arial" w:hAnsi="Arial" w:cs="Arial"/>
              </w:rPr>
            </w:pPr>
          </w:p>
          <w:p w:rsidR="00E07881" w:rsidRDefault="00E07881" w:rsidP="003569DA">
            <w:pPr>
              <w:spacing w:line="276" w:lineRule="auto"/>
              <w:rPr>
                <w:rFonts w:ascii="Arial" w:hAnsi="Arial" w:cs="Arial"/>
              </w:rPr>
            </w:pPr>
            <w:r w:rsidRPr="003569DA">
              <w:rPr>
                <w:rFonts w:ascii="Arial" w:hAnsi="Arial" w:cs="Arial"/>
              </w:rPr>
              <w:t>Ik praat niet over seksueel geweld omdat:</w:t>
            </w:r>
          </w:p>
          <w:p w:rsidR="004200F0" w:rsidRPr="003569DA" w:rsidRDefault="004200F0" w:rsidP="003569DA">
            <w:pPr>
              <w:spacing w:line="276" w:lineRule="auto"/>
              <w:rPr>
                <w:rFonts w:ascii="Arial" w:hAnsi="Arial" w:cs="Arial"/>
              </w:rPr>
            </w:pP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p</w:t>
            </w:r>
            <w:r w:rsidR="00A40DC6" w:rsidRPr="003569DA">
              <w:rPr>
                <w:rFonts w:ascii="Arial" w:hAnsi="Arial" w:cs="Arial"/>
              </w:rPr>
              <w:t xml:space="preserve">ersoonlijk ongemak </w:t>
            </w:r>
            <w:r>
              <w:rPr>
                <w:rFonts w:ascii="Arial" w:hAnsi="Arial" w:cs="Arial"/>
              </w:rPr>
              <w:t xml:space="preserve">voel </w:t>
            </w:r>
            <w:r w:rsidR="00A40DC6" w:rsidRPr="003569DA">
              <w:rPr>
                <w:rFonts w:ascii="Arial" w:hAnsi="Arial" w:cs="Arial"/>
              </w:rPr>
              <w:t>bij het onderwerp</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een g</w:t>
            </w:r>
            <w:r w:rsidR="00A40DC6" w:rsidRPr="003569DA">
              <w:rPr>
                <w:rFonts w:ascii="Arial" w:hAnsi="Arial" w:cs="Arial"/>
              </w:rPr>
              <w:t xml:space="preserve">ebrek aan zelfvertrouwen </w:t>
            </w:r>
            <w:r>
              <w:rPr>
                <w:rFonts w:ascii="Arial" w:hAnsi="Arial" w:cs="Arial"/>
              </w:rPr>
              <w:t xml:space="preserve">ervaar </w:t>
            </w:r>
            <w:r w:rsidR="00A40DC6" w:rsidRPr="003569DA">
              <w:rPr>
                <w:rFonts w:ascii="Arial" w:hAnsi="Arial" w:cs="Arial"/>
              </w:rPr>
              <w:t>bij het onderwerp</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h</w:t>
            </w:r>
            <w:r w:rsidR="00A40DC6" w:rsidRPr="003569DA">
              <w:rPr>
                <w:rFonts w:ascii="Arial" w:hAnsi="Arial" w:cs="Arial"/>
              </w:rPr>
              <w:t>et onderwerp te complex vind</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p</w:t>
            </w:r>
            <w:r w:rsidR="00A40DC6" w:rsidRPr="003569DA">
              <w:rPr>
                <w:rFonts w:ascii="Arial" w:hAnsi="Arial" w:cs="Arial"/>
              </w:rPr>
              <w:t xml:space="preserve">raten over seksueel geweld </w:t>
            </w:r>
            <w:r w:rsidRPr="003569DA">
              <w:rPr>
                <w:rFonts w:ascii="Arial" w:hAnsi="Arial" w:cs="Arial"/>
              </w:rPr>
              <w:t xml:space="preserve">niet </w:t>
            </w:r>
            <w:r w:rsidR="00A40DC6" w:rsidRPr="003569DA">
              <w:rPr>
                <w:rFonts w:ascii="Arial" w:hAnsi="Arial" w:cs="Arial"/>
              </w:rPr>
              <w:t>bij mijn takenpakket</w:t>
            </w:r>
            <w:r w:rsidRPr="003569DA">
              <w:rPr>
                <w:rFonts w:ascii="Arial" w:hAnsi="Arial" w:cs="Arial"/>
              </w:rPr>
              <w:t xml:space="preserve"> hoort</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s</w:t>
            </w:r>
            <w:r w:rsidR="00A40DC6" w:rsidRPr="003569DA">
              <w:rPr>
                <w:rFonts w:ascii="Arial" w:hAnsi="Arial" w:cs="Arial"/>
              </w:rPr>
              <w:t>eksueel geweld geen prioriteit</w:t>
            </w:r>
            <w:r w:rsidRPr="003569DA">
              <w:rPr>
                <w:rFonts w:ascii="Arial" w:hAnsi="Arial" w:cs="Arial"/>
              </w:rPr>
              <w:t xml:space="preserve"> is</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g</w:t>
            </w:r>
            <w:r w:rsidR="00A40DC6" w:rsidRPr="003569DA">
              <w:rPr>
                <w:rFonts w:ascii="Arial" w:hAnsi="Arial" w:cs="Arial"/>
              </w:rPr>
              <w:t xml:space="preserve">een tijd </w:t>
            </w:r>
            <w:r>
              <w:rPr>
                <w:rFonts w:ascii="Arial" w:hAnsi="Arial" w:cs="Arial"/>
              </w:rPr>
              <w:t xml:space="preserve">heb </w:t>
            </w:r>
            <w:r w:rsidR="00A40DC6" w:rsidRPr="003569DA">
              <w:rPr>
                <w:rFonts w:ascii="Arial" w:hAnsi="Arial" w:cs="Arial"/>
              </w:rPr>
              <w:t>om te praten over seksueel geweld</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er</w:t>
            </w:r>
            <w:r w:rsidR="00A40DC6" w:rsidRPr="003569DA">
              <w:rPr>
                <w:rFonts w:ascii="Arial" w:hAnsi="Arial" w:cs="Arial"/>
              </w:rPr>
              <w:t xml:space="preserve"> onvoldoende bewijs </w:t>
            </w:r>
            <w:r w:rsidRPr="003569DA">
              <w:rPr>
                <w:rFonts w:ascii="Arial" w:hAnsi="Arial" w:cs="Arial"/>
              </w:rPr>
              <w:t xml:space="preserve">is </w:t>
            </w:r>
            <w:r w:rsidR="00A40DC6" w:rsidRPr="003569DA">
              <w:rPr>
                <w:rFonts w:ascii="Arial" w:hAnsi="Arial" w:cs="Arial"/>
              </w:rPr>
              <w:t>van seksueel geweld</w:t>
            </w:r>
          </w:p>
          <w:p w:rsidR="00A40DC6" w:rsidRPr="003569DA" w:rsidRDefault="00A477BF" w:rsidP="003569DA">
            <w:pPr>
              <w:pStyle w:val="Lijstalinea"/>
              <w:numPr>
                <w:ilvl w:val="0"/>
                <w:numId w:val="3"/>
              </w:numPr>
              <w:spacing w:line="276" w:lineRule="auto"/>
              <w:rPr>
                <w:rFonts w:ascii="Arial" w:hAnsi="Arial" w:cs="Arial"/>
              </w:rPr>
            </w:pPr>
            <w:r>
              <w:rPr>
                <w:rFonts w:ascii="Arial" w:hAnsi="Arial" w:cs="Arial"/>
              </w:rPr>
              <w:t xml:space="preserve">ik geen </w:t>
            </w:r>
            <w:r w:rsidR="00A40DC6" w:rsidRPr="003569DA">
              <w:rPr>
                <w:rFonts w:ascii="Arial" w:hAnsi="Arial" w:cs="Arial"/>
              </w:rPr>
              <w:t xml:space="preserve">kennis en expertise </w:t>
            </w:r>
            <w:r>
              <w:rPr>
                <w:rFonts w:ascii="Arial" w:hAnsi="Arial" w:cs="Arial"/>
              </w:rPr>
              <w:t xml:space="preserve">heb </w:t>
            </w:r>
            <w:r w:rsidR="00A40DC6" w:rsidRPr="003569DA">
              <w:rPr>
                <w:rFonts w:ascii="Arial" w:hAnsi="Arial" w:cs="Arial"/>
              </w:rPr>
              <w:t>op het gebied van seksueel geweld</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 xml:space="preserve">Ik alleen focus </w:t>
            </w:r>
            <w:r w:rsidR="00A40DC6" w:rsidRPr="003569DA">
              <w:rPr>
                <w:rFonts w:ascii="Arial" w:hAnsi="Arial" w:cs="Arial"/>
              </w:rPr>
              <w:t>op de symptomen</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a</w:t>
            </w:r>
            <w:r w:rsidR="00A40DC6" w:rsidRPr="003569DA">
              <w:rPr>
                <w:rFonts w:ascii="Arial" w:hAnsi="Arial" w:cs="Arial"/>
              </w:rPr>
              <w:t xml:space="preserve">ngst </w:t>
            </w:r>
            <w:r>
              <w:rPr>
                <w:rFonts w:ascii="Arial" w:hAnsi="Arial" w:cs="Arial"/>
              </w:rPr>
              <w:t xml:space="preserve">heb </w:t>
            </w:r>
            <w:r w:rsidR="00A40DC6" w:rsidRPr="003569DA">
              <w:rPr>
                <w:rFonts w:ascii="Arial" w:hAnsi="Arial" w:cs="Arial"/>
              </w:rPr>
              <w:t>voor de gevolgen</w:t>
            </w:r>
            <w:r>
              <w:rPr>
                <w:rFonts w:ascii="Arial" w:hAnsi="Arial" w:cs="Arial"/>
              </w:rPr>
              <w:t xml:space="preserve"> na het bespreekbaar maken</w:t>
            </w:r>
          </w:p>
          <w:p w:rsidR="00A40DC6" w:rsidRPr="003569DA" w:rsidRDefault="004200F0" w:rsidP="003569DA">
            <w:pPr>
              <w:pStyle w:val="Lijstalinea"/>
              <w:numPr>
                <w:ilvl w:val="0"/>
                <w:numId w:val="3"/>
              </w:numPr>
              <w:spacing w:line="276" w:lineRule="auto"/>
              <w:rPr>
                <w:rFonts w:ascii="Arial" w:hAnsi="Arial" w:cs="Arial"/>
              </w:rPr>
            </w:pPr>
            <w:r>
              <w:rPr>
                <w:rFonts w:ascii="Arial" w:hAnsi="Arial" w:cs="Arial"/>
              </w:rPr>
              <w:t>Ik bang ben</w:t>
            </w:r>
            <w:r w:rsidR="00A40DC6" w:rsidRPr="003569DA">
              <w:rPr>
                <w:rFonts w:ascii="Arial" w:hAnsi="Arial" w:cs="Arial"/>
              </w:rPr>
              <w:t xml:space="preserve"> om </w:t>
            </w:r>
            <w:r>
              <w:rPr>
                <w:rFonts w:ascii="Arial" w:hAnsi="Arial" w:cs="Arial"/>
              </w:rPr>
              <w:t xml:space="preserve">mijn cliënt </w:t>
            </w:r>
            <w:r w:rsidR="00A40DC6" w:rsidRPr="003569DA">
              <w:rPr>
                <w:rFonts w:ascii="Arial" w:hAnsi="Arial" w:cs="Arial"/>
              </w:rPr>
              <w:t>te beledigen</w:t>
            </w:r>
          </w:p>
          <w:p w:rsidR="00E07881" w:rsidRPr="003569DA" w:rsidRDefault="00A477BF" w:rsidP="003569DA">
            <w:pPr>
              <w:pStyle w:val="Lijstalinea"/>
              <w:numPr>
                <w:ilvl w:val="0"/>
                <w:numId w:val="3"/>
              </w:numPr>
              <w:spacing w:line="276" w:lineRule="auto"/>
              <w:rPr>
                <w:rFonts w:ascii="Arial" w:hAnsi="Arial" w:cs="Arial"/>
              </w:rPr>
            </w:pPr>
            <w:r>
              <w:rPr>
                <w:rFonts w:ascii="Arial" w:hAnsi="Arial" w:cs="Arial"/>
              </w:rPr>
              <w:t>Ik a</w:t>
            </w:r>
            <w:r w:rsidR="00A40DC6" w:rsidRPr="003569DA">
              <w:rPr>
                <w:rFonts w:ascii="Arial" w:hAnsi="Arial" w:cs="Arial"/>
              </w:rPr>
              <w:t xml:space="preserve">ngst </w:t>
            </w:r>
            <w:r>
              <w:rPr>
                <w:rFonts w:ascii="Arial" w:hAnsi="Arial" w:cs="Arial"/>
              </w:rPr>
              <w:t xml:space="preserve">heb </w:t>
            </w:r>
            <w:r w:rsidR="00A40DC6" w:rsidRPr="003569DA">
              <w:rPr>
                <w:rFonts w:ascii="Arial" w:hAnsi="Arial" w:cs="Arial"/>
              </w:rPr>
              <w:t xml:space="preserve">voor </w:t>
            </w:r>
            <w:r>
              <w:rPr>
                <w:rFonts w:ascii="Arial" w:hAnsi="Arial" w:cs="Arial"/>
              </w:rPr>
              <w:t xml:space="preserve">het </w:t>
            </w:r>
            <w:r w:rsidR="00A40DC6" w:rsidRPr="003569DA">
              <w:rPr>
                <w:rFonts w:ascii="Arial" w:hAnsi="Arial" w:cs="Arial"/>
              </w:rPr>
              <w:t>laten herbeleven van het trauma</w:t>
            </w:r>
          </w:p>
          <w:p w:rsidR="00F30C2F" w:rsidRDefault="00F30C2F" w:rsidP="005151A2">
            <w:pPr>
              <w:spacing w:line="276" w:lineRule="auto"/>
              <w:rPr>
                <w:rFonts w:ascii="Arial" w:hAnsi="Arial" w:cs="Arial"/>
              </w:rPr>
            </w:pPr>
          </w:p>
          <w:p w:rsidR="00D341CA" w:rsidRDefault="00D341CA" w:rsidP="005151A2">
            <w:pPr>
              <w:spacing w:line="276" w:lineRule="auto"/>
              <w:rPr>
                <w:rFonts w:ascii="Arial" w:hAnsi="Arial" w:cs="Arial"/>
              </w:rPr>
            </w:pPr>
            <w:r>
              <w:rPr>
                <w:rFonts w:ascii="Arial" w:hAnsi="Arial" w:cs="Arial"/>
              </w:rPr>
              <w:t xml:space="preserve">Jaarlijks organiseert het Netwerk Aanpak Seksueel Geweld bijeenkomsten voor </w:t>
            </w:r>
            <w:r w:rsidR="00E07881" w:rsidRPr="003569DA">
              <w:rPr>
                <w:rFonts w:ascii="Arial" w:hAnsi="Arial" w:cs="Arial"/>
              </w:rPr>
              <w:t xml:space="preserve">deskundigheidsbevordering </w:t>
            </w:r>
            <w:r>
              <w:rPr>
                <w:rFonts w:ascii="Arial" w:hAnsi="Arial" w:cs="Arial"/>
              </w:rPr>
              <w:t>over s</w:t>
            </w:r>
            <w:r w:rsidR="00E07881" w:rsidRPr="003569DA">
              <w:rPr>
                <w:rFonts w:ascii="Arial" w:hAnsi="Arial" w:cs="Arial"/>
              </w:rPr>
              <w:t>eksueel geweld</w:t>
            </w:r>
            <w:r>
              <w:rPr>
                <w:rFonts w:ascii="Arial" w:hAnsi="Arial" w:cs="Arial"/>
              </w:rPr>
              <w:t xml:space="preserve">. Meld u aan als nieuwsbrieflezer en blijf op de hoogte van de agenda. U kunt ons ook volgen op </w:t>
            </w:r>
            <w:hyperlink r:id="rId7" w:history="1">
              <w:r w:rsidRPr="00B2044A">
                <w:rPr>
                  <w:rStyle w:val="Hyperlink"/>
                  <w:rFonts w:ascii="Arial" w:hAnsi="Arial" w:cs="Arial"/>
                </w:rPr>
                <w:t>www.twitter.com/majvandegraaf</w:t>
              </w:r>
            </w:hyperlink>
            <w:r>
              <w:rPr>
                <w:rFonts w:ascii="Arial" w:hAnsi="Arial" w:cs="Arial"/>
              </w:rPr>
              <w:t>.</w:t>
            </w:r>
          </w:p>
          <w:p w:rsidR="00D341CA" w:rsidRPr="003569DA" w:rsidRDefault="00D341CA" w:rsidP="00D341CA">
            <w:pPr>
              <w:spacing w:line="276" w:lineRule="auto"/>
              <w:rPr>
                <w:rFonts w:ascii="Arial" w:hAnsi="Arial" w:cs="Arial"/>
              </w:rPr>
            </w:pPr>
            <w:r>
              <w:rPr>
                <w:rFonts w:ascii="Arial" w:hAnsi="Arial" w:cs="Arial"/>
              </w:rPr>
              <w:t xml:space="preserve">Heeft u vragen over seksueel geweld? </w:t>
            </w:r>
            <w:hyperlink r:id="rId8" w:history="1">
              <w:r w:rsidRPr="00B2044A">
                <w:rPr>
                  <w:rStyle w:val="Hyperlink"/>
                  <w:rFonts w:ascii="Arial" w:hAnsi="Arial" w:cs="Arial"/>
                </w:rPr>
                <w:t>maj.vandegraaf@rotterdam.nl</w:t>
              </w:r>
            </w:hyperlink>
            <w:r>
              <w:rPr>
                <w:rFonts w:ascii="Arial" w:hAnsi="Arial" w:cs="Arial"/>
              </w:rPr>
              <w:t>.</w:t>
            </w:r>
          </w:p>
        </w:tc>
      </w:tr>
    </w:tbl>
    <w:p w:rsidR="008811A5" w:rsidRPr="003569DA" w:rsidRDefault="008811A5" w:rsidP="005151A2">
      <w:pPr>
        <w:rPr>
          <w:rFonts w:ascii="Arial" w:hAnsi="Arial" w:cs="Arial"/>
        </w:rPr>
      </w:pPr>
    </w:p>
    <w:sectPr w:rsidR="008811A5" w:rsidRPr="003569DA" w:rsidSect="005151A2">
      <w:headerReference w:type="default" r:id="rId9"/>
      <w:footerReference w:type="default" r:id="rId10"/>
      <w:pgSz w:w="11906" w:h="16838"/>
      <w:pgMar w:top="2380" w:right="1417" w:bottom="1417" w:left="1417" w:header="708" w:footer="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E4" w:rsidRDefault="004052E4" w:rsidP="003569DA">
      <w:pPr>
        <w:spacing w:after="0" w:line="240" w:lineRule="auto"/>
      </w:pPr>
      <w:r>
        <w:separator/>
      </w:r>
    </w:p>
  </w:endnote>
  <w:endnote w:type="continuationSeparator" w:id="0">
    <w:p w:rsidR="004052E4" w:rsidRDefault="004052E4" w:rsidP="0035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t293">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185"/>
      <w:docPartObj>
        <w:docPartGallery w:val="Page Numbers (Bottom of Page)"/>
        <w:docPartUnique/>
      </w:docPartObj>
    </w:sdtPr>
    <w:sdtEndPr>
      <w:rPr>
        <w:color w:val="FF0000"/>
      </w:rPr>
    </w:sdtEndPr>
    <w:sdtContent>
      <w:p w:rsidR="00861B64" w:rsidRPr="00861B64" w:rsidRDefault="00861B64">
        <w:pPr>
          <w:pStyle w:val="Voettekst"/>
          <w:jc w:val="right"/>
          <w:rPr>
            <w:color w:val="FF0000"/>
          </w:rPr>
        </w:pPr>
        <w:r w:rsidRPr="00861B64">
          <w:rPr>
            <w:color w:val="FF0000"/>
          </w:rPr>
          <w:fldChar w:fldCharType="begin"/>
        </w:r>
        <w:r w:rsidRPr="00861B64">
          <w:rPr>
            <w:color w:val="FF0000"/>
          </w:rPr>
          <w:instrText>PAGE   \* MERGEFORMAT</w:instrText>
        </w:r>
        <w:r w:rsidRPr="00861B64">
          <w:rPr>
            <w:color w:val="FF0000"/>
          </w:rPr>
          <w:fldChar w:fldCharType="separate"/>
        </w:r>
        <w:r w:rsidR="00622726">
          <w:rPr>
            <w:noProof/>
            <w:color w:val="FF0000"/>
          </w:rPr>
          <w:t>2</w:t>
        </w:r>
        <w:r w:rsidRPr="00861B64">
          <w:rPr>
            <w:color w:val="FF0000"/>
          </w:rPr>
          <w:fldChar w:fldCharType="end"/>
        </w:r>
      </w:p>
    </w:sdtContent>
  </w:sdt>
  <w:p w:rsidR="00861B64" w:rsidRPr="00981CE3" w:rsidRDefault="00861B64" w:rsidP="00861B64">
    <w:pPr>
      <w:pStyle w:val="Voettekst"/>
      <w:tabs>
        <w:tab w:val="clear" w:pos="4536"/>
        <w:tab w:val="clear" w:pos="9072"/>
        <w:tab w:val="left" w:pos="3544"/>
        <w:tab w:val="left" w:pos="6804"/>
      </w:tabs>
      <w:ind w:right="-284"/>
      <w:rPr>
        <w:rFonts w:ascii="Arial" w:hAnsi="Arial" w:cs="Arial"/>
        <w:color w:val="FF0000"/>
        <w:sz w:val="16"/>
      </w:rPr>
    </w:pPr>
    <w:r w:rsidRPr="00981CE3">
      <w:rPr>
        <w:rFonts w:ascii="Arial" w:hAnsi="Arial" w:cs="Arial"/>
        <w:color w:val="FF0000"/>
        <w:sz w:val="16"/>
      </w:rPr>
      <w:t>Stichting Arosa</w:t>
    </w:r>
    <w:r w:rsidRPr="00981CE3">
      <w:rPr>
        <w:rFonts w:ascii="Arial" w:hAnsi="Arial" w:cs="Arial"/>
        <w:color w:val="FF0000"/>
        <w:sz w:val="16"/>
      </w:rPr>
      <w:tab/>
    </w:r>
    <w:r>
      <w:rPr>
        <w:rFonts w:ascii="Arial" w:hAnsi="Arial" w:cs="Arial"/>
        <w:color w:val="FF0000"/>
        <w:sz w:val="16"/>
      </w:rPr>
      <w:t>info@arosa-zhz.nl</w:t>
    </w:r>
    <w:r w:rsidRPr="00981CE3">
      <w:rPr>
        <w:rFonts w:ascii="Arial" w:hAnsi="Arial" w:cs="Arial"/>
        <w:color w:val="FF0000"/>
        <w:sz w:val="16"/>
      </w:rPr>
      <w:tab/>
    </w:r>
    <w:r>
      <w:rPr>
        <w:rFonts w:ascii="Arial" w:hAnsi="Arial" w:cs="Arial"/>
        <w:color w:val="FF0000"/>
        <w:sz w:val="16"/>
      </w:rPr>
      <w:tab/>
    </w:r>
    <w:r w:rsidRPr="00B57ECD">
      <w:rPr>
        <w:rFonts w:ascii="Arial" w:hAnsi="Arial" w:cs="Arial"/>
        <w:color w:val="FF0000"/>
        <w:sz w:val="16"/>
      </w:rPr>
      <w:t>www.arosa-zhz.nl</w:t>
    </w:r>
  </w:p>
  <w:p w:rsidR="00861B64" w:rsidRDefault="00861B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E4" w:rsidRDefault="004052E4" w:rsidP="003569DA">
      <w:pPr>
        <w:spacing w:after="0" w:line="240" w:lineRule="auto"/>
      </w:pPr>
      <w:r>
        <w:separator/>
      </w:r>
    </w:p>
  </w:footnote>
  <w:footnote w:type="continuationSeparator" w:id="0">
    <w:p w:rsidR="004052E4" w:rsidRDefault="004052E4" w:rsidP="00356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0F" w:rsidRDefault="0086000F">
    <w:pPr>
      <w:pStyle w:val="Koptekst"/>
      <w:rPr>
        <w:rFonts w:ascii="Arial" w:hAnsi="Arial" w:cs="Arial"/>
        <w:color w:val="FF6600"/>
        <w:sz w:val="24"/>
      </w:rPr>
    </w:pPr>
    <w:r w:rsidRPr="00F30C2F">
      <w:rPr>
        <w:rFonts w:ascii="Arial" w:hAnsi="Arial" w:cs="Arial"/>
        <w:noProof/>
        <w:color w:val="FF6600"/>
        <w:sz w:val="24"/>
        <w:lang w:eastAsia="nl-NL"/>
      </w:rPr>
      <w:drawing>
        <wp:anchor distT="0" distB="0" distL="114300" distR="114300" simplePos="0" relativeHeight="251658240" behindDoc="1" locked="0" layoutInCell="1" allowOverlap="1" wp14:anchorId="6E0F6E91" wp14:editId="6111A5F0">
          <wp:simplePos x="0" y="0"/>
          <wp:positionH relativeFrom="column">
            <wp:posOffset>3819525</wp:posOffset>
          </wp:positionH>
          <wp:positionV relativeFrom="paragraph">
            <wp:posOffset>-474345</wp:posOffset>
          </wp:positionV>
          <wp:extent cx="2364740" cy="1259840"/>
          <wp:effectExtent l="0" t="0" r="0" b="0"/>
          <wp:wrapTight wrapText="bothSides">
            <wp:wrapPolygon edited="0">
              <wp:start x="0" y="0"/>
              <wp:lineTo x="0" y="21230"/>
              <wp:lineTo x="21403" y="21230"/>
              <wp:lineTo x="2140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osa.jpg"/>
                  <pic:cNvPicPr/>
                </pic:nvPicPr>
                <pic:blipFill>
                  <a:blip r:embed="rId1">
                    <a:extLst>
                      <a:ext uri="{28A0092B-C50C-407E-A947-70E740481C1C}">
                        <a14:useLocalDpi xmlns:a14="http://schemas.microsoft.com/office/drawing/2010/main" val="0"/>
                      </a:ext>
                    </a:extLst>
                  </a:blip>
                  <a:stretch>
                    <a:fillRect/>
                  </a:stretch>
                </pic:blipFill>
                <pic:spPr>
                  <a:xfrm>
                    <a:off x="0" y="0"/>
                    <a:ext cx="2364740" cy="1259840"/>
                  </a:xfrm>
                  <a:prstGeom prst="rect">
                    <a:avLst/>
                  </a:prstGeom>
                </pic:spPr>
              </pic:pic>
            </a:graphicData>
          </a:graphic>
          <wp14:sizeRelH relativeFrom="page">
            <wp14:pctWidth>0</wp14:pctWidth>
          </wp14:sizeRelH>
          <wp14:sizeRelV relativeFrom="page">
            <wp14:pctHeight>0</wp14:pctHeight>
          </wp14:sizeRelV>
        </wp:anchor>
      </w:drawing>
    </w:r>
  </w:p>
  <w:p w:rsidR="00F30C2F" w:rsidRPr="0086000F" w:rsidRDefault="0086000F">
    <w:pPr>
      <w:pStyle w:val="Koptekst"/>
      <w:rPr>
        <w:rFonts w:ascii="Arial" w:hAnsi="Arial" w:cs="Arial"/>
        <w:b/>
        <w:color w:val="FF6600"/>
        <w:sz w:val="32"/>
      </w:rPr>
    </w:pPr>
    <w:r w:rsidRPr="0086000F">
      <w:rPr>
        <w:rFonts w:ascii="Arial" w:hAnsi="Arial" w:cs="Arial"/>
        <w:b/>
        <w:color w:val="FF6600"/>
        <w:sz w:val="32"/>
      </w:rPr>
      <w:t>Verborgen Leven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Calibri" w:hAnsi="Calibri" w:cs="font29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27C22A6"/>
    <w:multiLevelType w:val="hybridMultilevel"/>
    <w:tmpl w:val="E06E6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420B76"/>
    <w:multiLevelType w:val="multilevel"/>
    <w:tmpl w:val="FF6C7A5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44BC220A"/>
    <w:multiLevelType w:val="multilevel"/>
    <w:tmpl w:val="FF6C7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5" w15:restartNumberingAfterBreak="0">
    <w:nsid w:val="5C64217E"/>
    <w:multiLevelType w:val="hybridMultilevel"/>
    <w:tmpl w:val="5016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5F7AB3"/>
    <w:multiLevelType w:val="multilevel"/>
    <w:tmpl w:val="FF6C7A5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3"/>
    <w:rsid w:val="0001546D"/>
    <w:rsid w:val="0003796A"/>
    <w:rsid w:val="000672BD"/>
    <w:rsid w:val="000711D8"/>
    <w:rsid w:val="000B7336"/>
    <w:rsid w:val="000E5E8B"/>
    <w:rsid w:val="00102D3E"/>
    <w:rsid w:val="001C4AEB"/>
    <w:rsid w:val="001C5D47"/>
    <w:rsid w:val="001D772B"/>
    <w:rsid w:val="001F5398"/>
    <w:rsid w:val="00216DD6"/>
    <w:rsid w:val="00245264"/>
    <w:rsid w:val="0026582F"/>
    <w:rsid w:val="002B00C6"/>
    <w:rsid w:val="00310D87"/>
    <w:rsid w:val="003454AB"/>
    <w:rsid w:val="00345BED"/>
    <w:rsid w:val="003569DA"/>
    <w:rsid w:val="0036026C"/>
    <w:rsid w:val="003D0425"/>
    <w:rsid w:val="004035BA"/>
    <w:rsid w:val="004052E4"/>
    <w:rsid w:val="004200F0"/>
    <w:rsid w:val="00430D10"/>
    <w:rsid w:val="00431A7D"/>
    <w:rsid w:val="004A5034"/>
    <w:rsid w:val="004A67B4"/>
    <w:rsid w:val="004D66B6"/>
    <w:rsid w:val="005151A2"/>
    <w:rsid w:val="00563A5A"/>
    <w:rsid w:val="005920DB"/>
    <w:rsid w:val="005A70C7"/>
    <w:rsid w:val="005B76AF"/>
    <w:rsid w:val="00622726"/>
    <w:rsid w:val="006C4CF1"/>
    <w:rsid w:val="00702361"/>
    <w:rsid w:val="007045F3"/>
    <w:rsid w:val="007573D3"/>
    <w:rsid w:val="0076073A"/>
    <w:rsid w:val="00802ECC"/>
    <w:rsid w:val="00816D70"/>
    <w:rsid w:val="0085131A"/>
    <w:rsid w:val="0086000F"/>
    <w:rsid w:val="00861B64"/>
    <w:rsid w:val="008811A5"/>
    <w:rsid w:val="008D765D"/>
    <w:rsid w:val="009A2CDF"/>
    <w:rsid w:val="009B6B16"/>
    <w:rsid w:val="00A40DC6"/>
    <w:rsid w:val="00A477BF"/>
    <w:rsid w:val="00AA30CF"/>
    <w:rsid w:val="00AE19E4"/>
    <w:rsid w:val="00C12384"/>
    <w:rsid w:val="00C17109"/>
    <w:rsid w:val="00D134AA"/>
    <w:rsid w:val="00D13A4F"/>
    <w:rsid w:val="00D341CA"/>
    <w:rsid w:val="00D467D0"/>
    <w:rsid w:val="00D74C63"/>
    <w:rsid w:val="00E07881"/>
    <w:rsid w:val="00E40E8B"/>
    <w:rsid w:val="00F00527"/>
    <w:rsid w:val="00F30C2F"/>
    <w:rsid w:val="00F430D2"/>
    <w:rsid w:val="00F47AE1"/>
    <w:rsid w:val="00F95081"/>
    <w:rsid w:val="00FA1C25"/>
    <w:rsid w:val="00FE5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9F6610-F204-4E8C-B85A-9A1F97F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467D0"/>
    <w:rPr>
      <w:sz w:val="16"/>
      <w:szCs w:val="16"/>
    </w:rPr>
  </w:style>
  <w:style w:type="paragraph" w:styleId="Tekstopmerking">
    <w:name w:val="annotation text"/>
    <w:basedOn w:val="Standaard"/>
    <w:link w:val="TekstopmerkingChar"/>
    <w:uiPriority w:val="99"/>
    <w:semiHidden/>
    <w:unhideWhenUsed/>
    <w:rsid w:val="00D467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67D0"/>
    <w:rPr>
      <w:sz w:val="20"/>
      <w:szCs w:val="20"/>
    </w:rPr>
  </w:style>
  <w:style w:type="paragraph" w:styleId="Onderwerpvanopmerking">
    <w:name w:val="annotation subject"/>
    <w:basedOn w:val="Tekstopmerking"/>
    <w:next w:val="Tekstopmerking"/>
    <w:link w:val="OnderwerpvanopmerkingChar"/>
    <w:uiPriority w:val="99"/>
    <w:semiHidden/>
    <w:unhideWhenUsed/>
    <w:rsid w:val="00D467D0"/>
    <w:rPr>
      <w:b/>
      <w:bCs/>
    </w:rPr>
  </w:style>
  <w:style w:type="character" w:customStyle="1" w:styleId="OnderwerpvanopmerkingChar">
    <w:name w:val="Onderwerp van opmerking Char"/>
    <w:basedOn w:val="TekstopmerkingChar"/>
    <w:link w:val="Onderwerpvanopmerking"/>
    <w:uiPriority w:val="99"/>
    <w:semiHidden/>
    <w:rsid w:val="00D467D0"/>
    <w:rPr>
      <w:b/>
      <w:bCs/>
      <w:sz w:val="20"/>
      <w:szCs w:val="20"/>
    </w:rPr>
  </w:style>
  <w:style w:type="paragraph" w:styleId="Ballontekst">
    <w:name w:val="Balloon Text"/>
    <w:basedOn w:val="Standaard"/>
    <w:link w:val="BallontekstChar"/>
    <w:uiPriority w:val="99"/>
    <w:semiHidden/>
    <w:unhideWhenUsed/>
    <w:rsid w:val="00D46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7D0"/>
    <w:rPr>
      <w:rFonts w:ascii="Tahoma" w:hAnsi="Tahoma" w:cs="Tahoma"/>
      <w:sz w:val="16"/>
      <w:szCs w:val="16"/>
    </w:rPr>
  </w:style>
  <w:style w:type="table" w:styleId="Tabelraster">
    <w:name w:val="Table Grid"/>
    <w:basedOn w:val="Standaardtabel"/>
    <w:uiPriority w:val="59"/>
    <w:rsid w:val="006C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0DC6"/>
    <w:pPr>
      <w:ind w:left="720"/>
      <w:contextualSpacing/>
    </w:pPr>
  </w:style>
  <w:style w:type="paragraph" w:styleId="Koptekst">
    <w:name w:val="header"/>
    <w:basedOn w:val="Standaard"/>
    <w:link w:val="KoptekstChar"/>
    <w:uiPriority w:val="99"/>
    <w:unhideWhenUsed/>
    <w:rsid w:val="003569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9DA"/>
  </w:style>
  <w:style w:type="paragraph" w:styleId="Voettekst">
    <w:name w:val="footer"/>
    <w:basedOn w:val="Standaard"/>
    <w:link w:val="VoettekstChar"/>
    <w:uiPriority w:val="99"/>
    <w:unhideWhenUsed/>
    <w:rsid w:val="003569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9DA"/>
  </w:style>
  <w:style w:type="character" w:styleId="Hyperlink">
    <w:name w:val="Hyperlink"/>
    <w:basedOn w:val="Standaardalinea-lettertype"/>
    <w:uiPriority w:val="99"/>
    <w:unhideWhenUsed/>
    <w:rsid w:val="00D34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vandegraaf@rotterdam.nl" TargetMode="External"/><Relationship Id="rId3" Type="http://schemas.openxmlformats.org/officeDocument/2006/relationships/settings" Target="settings.xml"/><Relationship Id="rId7" Type="http://schemas.openxmlformats.org/officeDocument/2006/relationships/hyperlink" Target="http://www.twitter.com/majvandegra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7780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Stichting Arosa</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 van der, J.</dc:creator>
  <cp:lastModifiedBy>Graaf M.A.J. van de (Maaike)</cp:lastModifiedBy>
  <cp:revision>2</cp:revision>
  <cp:lastPrinted>2016-03-01T12:54:00Z</cp:lastPrinted>
  <dcterms:created xsi:type="dcterms:W3CDTF">2016-11-08T13:06:00Z</dcterms:created>
  <dcterms:modified xsi:type="dcterms:W3CDTF">2016-11-08T13:06:00Z</dcterms:modified>
</cp:coreProperties>
</file>